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6CF2" w:rsidRDefault="009B6CF2" w:rsidP="009B6CF2">
      <w:pPr>
        <w:pStyle w:val="a3"/>
        <w:ind w:right="-414"/>
        <w:jc w:val="both"/>
        <w:rPr>
          <w:lang w:val="uz-Cyrl-UZ"/>
        </w:rPr>
      </w:pPr>
      <w:r>
        <w:rPr>
          <w:b/>
          <w:bCs/>
          <w:sz w:val="32"/>
          <w:lang w:val="uz-Cyrl-UZ"/>
        </w:rPr>
        <w:t>ҲАЛҚАРО  ИҚТИСОДИЙ МУҲИТ</w:t>
      </w:r>
      <w:r>
        <w:rPr>
          <w:lang w:val="uz-Cyrl-UZ"/>
        </w:rPr>
        <w:t xml:space="preserve">     </w:t>
      </w:r>
    </w:p>
    <w:p w:rsidR="009B6CF2" w:rsidRDefault="009B6CF2" w:rsidP="009B6CF2">
      <w:pPr>
        <w:pStyle w:val="a3"/>
        <w:ind w:right="-414"/>
        <w:jc w:val="both"/>
        <w:rPr>
          <w:lang w:val="uz-Cyrl-UZ"/>
        </w:rPr>
      </w:pPr>
      <w:r>
        <w:rPr>
          <w:lang w:val="uz-Cyrl-UZ"/>
        </w:rPr>
        <w:t>1 Очиқ иқтисод модели.</w:t>
      </w:r>
    </w:p>
    <w:p w:rsidR="009B6CF2" w:rsidRDefault="009B6CF2" w:rsidP="009B6CF2">
      <w:pPr>
        <w:pStyle w:val="a3"/>
        <w:ind w:right="-414"/>
        <w:jc w:val="both"/>
        <w:rPr>
          <w:lang w:val="uz-Cyrl-UZ"/>
        </w:rPr>
      </w:pPr>
      <w:r>
        <w:rPr>
          <w:lang w:val="uz-Cyrl-UZ"/>
        </w:rPr>
        <w:t>2 Интеграциянинг глобал ва регионал босқичлари.</w:t>
      </w:r>
    </w:p>
    <w:p w:rsidR="009B6CF2" w:rsidRDefault="009B6CF2" w:rsidP="009B6CF2">
      <w:pPr>
        <w:pStyle w:val="a3"/>
        <w:ind w:right="-414"/>
        <w:jc w:val="both"/>
        <w:rPr>
          <w:lang w:val="uz-Cyrl-UZ"/>
        </w:rPr>
      </w:pPr>
      <w:r>
        <w:rPr>
          <w:lang w:val="uz-Cyrl-UZ"/>
        </w:rPr>
        <w:t>1 Очиқ иқтисод модели.</w:t>
      </w:r>
    </w:p>
    <w:p w:rsidR="009B6CF2" w:rsidRDefault="009B6CF2" w:rsidP="009B6CF2">
      <w:pPr>
        <w:pStyle w:val="a3"/>
        <w:ind w:right="-414"/>
        <w:jc w:val="both"/>
        <w:rPr>
          <w:lang w:val="uz-Cyrl-UZ"/>
        </w:rPr>
      </w:pPr>
    </w:p>
    <w:p w:rsidR="009B6CF2" w:rsidRDefault="009B6CF2" w:rsidP="009B6CF2">
      <w:pPr>
        <w:pStyle w:val="2"/>
        <w:jc w:val="both"/>
      </w:pPr>
      <w:r>
        <w:t>Сўнгги ўн йил ичидаги тажрибилар шуни кўрсатмоқдаки, миллий иқтисодни ривожланишида ўз кучига таяниб иш кўриш даври ўтиб бормоқда. Чунки бундай ёндошиш ички ресурслардан национал фойдалана билмаслакка боғлиқ бўлиб, иқтисодий ва социал ривожланишнинг тўҳташга олиб келмоқда ва бў оҳир оқибатда бозор иқтисод</w:t>
      </w:r>
      <w:bookmarkStart w:id="0" w:name="_GoBack"/>
      <w:bookmarkEnd w:id="0"/>
      <w:r>
        <w:t>и ривожланишини қийинлаштирди.</w:t>
      </w:r>
    </w:p>
    <w:p w:rsidR="009B6CF2" w:rsidRDefault="009B6CF2" w:rsidP="009B6CF2">
      <w:pPr>
        <w:ind w:right="-414"/>
        <w:jc w:val="both"/>
        <w:rPr>
          <w:rFonts w:ascii="BalticaUzbek" w:hAnsi="BalticaUzbek"/>
          <w:sz w:val="28"/>
          <w:lang w:val="uz-Cyrl-UZ"/>
        </w:rPr>
      </w:pPr>
      <w:r>
        <w:rPr>
          <w:rFonts w:ascii="BalticaUzbek" w:hAnsi="BalticaUzbek"/>
          <w:sz w:val="28"/>
          <w:lang w:val="uz-Cyrl-UZ"/>
        </w:rPr>
        <w:t xml:space="preserve">Давлатлар ўртасида иқтисодий ҳамкорликни кучайтириш миллий иқтисоднинг кескин ўсишини таъминловчи асосий омилларданбири ҳисобланади. Кузатувчиларнинг ҳисоб-китобига қараганда, Жаҳон банкидаги ҳалқаро савдо ҳажми жаҳон ВВП сига нисбатан таҳминан 1/8-1/6 ни ташкил этади, алоҳида давлатлар учун эса, қуйидаги тартибда: </w:t>
      </w:r>
    </w:p>
    <w:p w:rsidR="009B6CF2" w:rsidRDefault="009B6CF2" w:rsidP="009B6CF2">
      <w:pPr>
        <w:ind w:right="-414"/>
        <w:jc w:val="both"/>
        <w:rPr>
          <w:rFonts w:ascii="BalticaUzbek" w:hAnsi="BalticaUzbek"/>
          <w:sz w:val="28"/>
        </w:rPr>
      </w:pPr>
      <w:r>
        <w:rPr>
          <w:rFonts w:ascii="BalticaUzbek" w:hAnsi="BalticaUzbek"/>
          <w:sz w:val="28"/>
          <w:lang w:val="uz-Cyrl-UZ"/>
        </w:rPr>
        <w:t>А+Ш-16-18% ВВП</w:t>
      </w:r>
      <w:r>
        <w:rPr>
          <w:rFonts w:ascii="BalticaUzbek" w:hAnsi="BalticaUzbek"/>
          <w:sz w:val="28"/>
          <w:lang w:val="uz-Latn-UZ"/>
        </w:rPr>
        <w:t xml:space="preserve">; </w:t>
      </w:r>
      <w:r>
        <w:rPr>
          <w:rFonts w:ascii="BalticaUzbek" w:hAnsi="BalticaUzbek"/>
          <w:sz w:val="28"/>
        </w:rPr>
        <w:t xml:space="preserve"> </w:t>
      </w:r>
      <w:r>
        <w:rPr>
          <w:rFonts w:ascii="BalticaUzbek" w:hAnsi="BalticaUzbek"/>
          <w:sz w:val="28"/>
          <w:lang w:val="en-US"/>
        </w:rPr>
        <w:t>UAH</w:t>
      </w:r>
      <w:r>
        <w:rPr>
          <w:rFonts w:ascii="BalticaUzbek" w:hAnsi="BalticaUzbek"/>
          <w:sz w:val="28"/>
        </w:rPr>
        <w:t>-36-3(</w:t>
      </w:r>
      <w:r>
        <w:rPr>
          <w:rFonts w:ascii="BalticaUzbek" w:hAnsi="BalticaUzbek"/>
          <w:sz w:val="28"/>
          <w:lang w:val="uz-Latn-UZ"/>
        </w:rPr>
        <w:t xml:space="preserve">; </w:t>
      </w:r>
      <w:proofErr w:type="spellStart"/>
      <w:r>
        <w:rPr>
          <w:rFonts w:ascii="BalticaUzbek" w:hAnsi="BalticaUzbek"/>
          <w:sz w:val="28"/>
        </w:rPr>
        <w:t>Белгия</w:t>
      </w:r>
      <w:proofErr w:type="spellEnd"/>
      <w:r>
        <w:rPr>
          <w:rFonts w:ascii="BalticaUzbek" w:hAnsi="BalticaUzbek"/>
          <w:sz w:val="28"/>
        </w:rPr>
        <w:t xml:space="preserve">, Венгрия </w:t>
      </w:r>
      <w:proofErr w:type="spellStart"/>
      <w:r>
        <w:rPr>
          <w:rFonts w:ascii="BalticaUzbek" w:hAnsi="BalticaUzbek"/>
          <w:sz w:val="28"/>
        </w:rPr>
        <w:t>ва</w:t>
      </w:r>
      <w:proofErr w:type="spellEnd"/>
      <w:r>
        <w:rPr>
          <w:rFonts w:ascii="BalticaUzbek" w:hAnsi="BalticaUzbek"/>
          <w:sz w:val="28"/>
        </w:rPr>
        <w:t xml:space="preserve"> Сингапур-110-135. </w:t>
      </w:r>
      <w:proofErr w:type="spellStart"/>
      <w:r>
        <w:rPr>
          <w:rFonts w:ascii="BalticaUzbek" w:hAnsi="BalticaUzbek"/>
          <w:sz w:val="28"/>
        </w:rPr>
        <w:t>Ташқи</w:t>
      </w:r>
      <w:proofErr w:type="spellEnd"/>
      <w:r>
        <w:rPr>
          <w:rFonts w:ascii="BalticaUzbek" w:hAnsi="BalticaUzbek"/>
          <w:sz w:val="28"/>
        </w:rPr>
        <w:t xml:space="preserve"> </w:t>
      </w:r>
      <w:proofErr w:type="spellStart"/>
      <w:r>
        <w:rPr>
          <w:rFonts w:ascii="BalticaUzbek" w:hAnsi="BalticaUzbek"/>
          <w:sz w:val="28"/>
        </w:rPr>
        <w:t>савдо</w:t>
      </w:r>
      <w:proofErr w:type="spellEnd"/>
      <w:r>
        <w:rPr>
          <w:rFonts w:ascii="BalticaUzbek" w:hAnsi="BalticaUzbek"/>
          <w:sz w:val="28"/>
        </w:rPr>
        <w:t xml:space="preserve"> </w:t>
      </w:r>
      <w:proofErr w:type="spellStart"/>
      <w:r>
        <w:rPr>
          <w:rFonts w:ascii="BalticaUzbek" w:hAnsi="BalticaUzbek"/>
          <w:sz w:val="28"/>
        </w:rPr>
        <w:t>абародида</w:t>
      </w:r>
      <w:proofErr w:type="spellEnd"/>
      <w:r>
        <w:rPr>
          <w:rFonts w:ascii="BalticaUzbek" w:hAnsi="BalticaUzbek"/>
          <w:sz w:val="28"/>
        </w:rPr>
        <w:t xml:space="preserve"> 1991 </w:t>
      </w:r>
      <w:proofErr w:type="spellStart"/>
      <w:r>
        <w:rPr>
          <w:rFonts w:ascii="BalticaUzbek" w:hAnsi="BalticaUzbek"/>
          <w:sz w:val="28"/>
        </w:rPr>
        <w:t>йилдаги</w:t>
      </w:r>
      <w:proofErr w:type="spellEnd"/>
      <w:r>
        <w:rPr>
          <w:rFonts w:ascii="BalticaUzbek" w:hAnsi="BalticaUzbek"/>
          <w:sz w:val="28"/>
        </w:rPr>
        <w:t xml:space="preserve"> </w:t>
      </w:r>
      <w:proofErr w:type="spellStart"/>
      <w:r>
        <w:rPr>
          <w:rFonts w:ascii="BalticaUzbek" w:hAnsi="BalticaUzbek"/>
          <w:sz w:val="28"/>
        </w:rPr>
        <w:t>мустақилликдан</w:t>
      </w:r>
      <w:proofErr w:type="spellEnd"/>
      <w:r>
        <w:rPr>
          <w:rFonts w:ascii="BalticaUzbek" w:hAnsi="BalticaUzbek"/>
          <w:sz w:val="28"/>
        </w:rPr>
        <w:t xml:space="preserve"> </w:t>
      </w:r>
      <w:proofErr w:type="spellStart"/>
      <w:r>
        <w:rPr>
          <w:rFonts w:ascii="BalticaUzbek" w:hAnsi="BalticaUzbek"/>
          <w:sz w:val="28"/>
        </w:rPr>
        <w:t>сўнг</w:t>
      </w:r>
      <w:proofErr w:type="spellEnd"/>
      <w:r>
        <w:rPr>
          <w:rFonts w:ascii="BalticaUzbek" w:hAnsi="BalticaUzbek"/>
          <w:sz w:val="28"/>
        </w:rPr>
        <w:t xml:space="preserve">, </w:t>
      </w:r>
      <w:proofErr w:type="spellStart"/>
      <w:r>
        <w:rPr>
          <w:rFonts w:ascii="BalticaUzbek" w:hAnsi="BalticaUzbek"/>
          <w:sz w:val="28"/>
        </w:rPr>
        <w:t>Ўзбекистон</w:t>
      </w:r>
      <w:proofErr w:type="spellEnd"/>
      <w:r>
        <w:rPr>
          <w:rFonts w:ascii="BalticaUzbek" w:hAnsi="BalticaUzbek"/>
          <w:sz w:val="28"/>
        </w:rPr>
        <w:t xml:space="preserve"> </w:t>
      </w:r>
      <w:proofErr w:type="spellStart"/>
      <w:r>
        <w:rPr>
          <w:rFonts w:ascii="BalticaUzbek" w:hAnsi="BalticaUzbek"/>
          <w:sz w:val="28"/>
        </w:rPr>
        <w:t>миллий</w:t>
      </w:r>
      <w:proofErr w:type="spellEnd"/>
      <w:r>
        <w:rPr>
          <w:rFonts w:ascii="BalticaUzbek" w:hAnsi="BalticaUzbek"/>
          <w:sz w:val="28"/>
        </w:rPr>
        <w:t xml:space="preserve"> </w:t>
      </w:r>
      <w:proofErr w:type="spellStart"/>
      <w:r>
        <w:rPr>
          <w:rFonts w:ascii="BalticaUzbek" w:hAnsi="BalticaUzbek"/>
          <w:sz w:val="28"/>
        </w:rPr>
        <w:t>маҳсулотларининг</w:t>
      </w:r>
      <w:proofErr w:type="spellEnd"/>
      <w:r>
        <w:rPr>
          <w:rFonts w:ascii="BalticaUzbek" w:hAnsi="BalticaUzbek"/>
          <w:sz w:val="28"/>
        </w:rPr>
        <w:t xml:space="preserve"> </w:t>
      </w:r>
      <w:proofErr w:type="spellStart"/>
      <w:r>
        <w:rPr>
          <w:rFonts w:ascii="BalticaUzbek" w:hAnsi="BalticaUzbek"/>
          <w:sz w:val="28"/>
        </w:rPr>
        <w:t>улуши</w:t>
      </w:r>
      <w:proofErr w:type="spellEnd"/>
      <w:r>
        <w:rPr>
          <w:rFonts w:ascii="BalticaUzbek" w:hAnsi="BalticaUzbek"/>
          <w:sz w:val="28"/>
        </w:rPr>
        <w:t xml:space="preserve"> 10-12%ни </w:t>
      </w:r>
      <w:proofErr w:type="spellStart"/>
      <w:r>
        <w:rPr>
          <w:rFonts w:ascii="BalticaUzbek" w:hAnsi="BalticaUzbek"/>
          <w:sz w:val="28"/>
        </w:rPr>
        <w:t>ташкил</w:t>
      </w:r>
      <w:proofErr w:type="spellEnd"/>
      <w:r>
        <w:rPr>
          <w:rFonts w:ascii="BalticaUzbek" w:hAnsi="BalticaUzbek"/>
          <w:sz w:val="28"/>
        </w:rPr>
        <w:t xml:space="preserve"> </w:t>
      </w:r>
      <w:proofErr w:type="spellStart"/>
      <w:r>
        <w:rPr>
          <w:rFonts w:ascii="BalticaUzbek" w:hAnsi="BalticaUzbek"/>
          <w:sz w:val="28"/>
        </w:rPr>
        <w:t>этди</w:t>
      </w:r>
      <w:proofErr w:type="spellEnd"/>
      <w:r>
        <w:rPr>
          <w:rFonts w:ascii="BalticaUzbek" w:hAnsi="BalticaUzbek"/>
          <w:sz w:val="28"/>
        </w:rPr>
        <w:t>.</w:t>
      </w:r>
    </w:p>
    <w:p w:rsidR="009B6CF2" w:rsidRDefault="009B6CF2" w:rsidP="009B6CF2">
      <w:pPr>
        <w:ind w:right="-414"/>
        <w:jc w:val="both"/>
        <w:rPr>
          <w:rFonts w:ascii="BalticaUzbek" w:hAnsi="BalticaUzbek"/>
          <w:sz w:val="28"/>
        </w:rPr>
      </w:pPr>
      <w:proofErr w:type="spellStart"/>
      <w:r>
        <w:rPr>
          <w:rFonts w:ascii="BalticaUzbek" w:hAnsi="BalticaUzbek"/>
          <w:sz w:val="28"/>
        </w:rPr>
        <w:t>Шундай</w:t>
      </w:r>
      <w:proofErr w:type="spellEnd"/>
      <w:r>
        <w:rPr>
          <w:rFonts w:ascii="BalticaUzbek" w:hAnsi="BalticaUzbek"/>
          <w:sz w:val="28"/>
        </w:rPr>
        <w:t xml:space="preserve"> </w:t>
      </w:r>
      <w:proofErr w:type="spellStart"/>
      <w:r>
        <w:rPr>
          <w:rFonts w:ascii="BalticaUzbek" w:hAnsi="BalticaUzbek"/>
          <w:sz w:val="28"/>
        </w:rPr>
        <w:t>қилиб</w:t>
      </w:r>
      <w:proofErr w:type="spellEnd"/>
      <w:r>
        <w:rPr>
          <w:rFonts w:ascii="BalticaUzbek" w:hAnsi="BalticaUzbek"/>
          <w:sz w:val="28"/>
        </w:rPr>
        <w:t xml:space="preserve">, </w:t>
      </w:r>
      <w:proofErr w:type="spellStart"/>
      <w:r>
        <w:rPr>
          <w:rFonts w:ascii="BalticaUzbek" w:hAnsi="BalticaUzbek"/>
          <w:sz w:val="28"/>
        </w:rPr>
        <w:t>миллий</w:t>
      </w:r>
      <w:proofErr w:type="spellEnd"/>
      <w:r>
        <w:rPr>
          <w:rFonts w:ascii="BalticaUzbek" w:hAnsi="BalticaUzbek"/>
          <w:sz w:val="28"/>
        </w:rPr>
        <w:t xml:space="preserve"> </w:t>
      </w:r>
      <w:proofErr w:type="spellStart"/>
      <w:r>
        <w:rPr>
          <w:rFonts w:ascii="BalticaUzbek" w:hAnsi="BalticaUzbek"/>
          <w:sz w:val="28"/>
        </w:rPr>
        <w:t>иқтисодида</w:t>
      </w:r>
      <w:proofErr w:type="spellEnd"/>
      <w:r>
        <w:rPr>
          <w:rFonts w:ascii="BalticaUzbek" w:hAnsi="BalticaUzbek"/>
          <w:sz w:val="28"/>
        </w:rPr>
        <w:t xml:space="preserve"> </w:t>
      </w:r>
      <w:proofErr w:type="spellStart"/>
      <w:r>
        <w:rPr>
          <w:rFonts w:ascii="BalticaUzbek" w:hAnsi="BalticaUzbek"/>
          <w:sz w:val="28"/>
        </w:rPr>
        <w:t>кенгайтирилганишлаб</w:t>
      </w:r>
      <w:proofErr w:type="spellEnd"/>
      <w:r>
        <w:rPr>
          <w:rFonts w:ascii="BalticaUzbek" w:hAnsi="BalticaUzbek"/>
          <w:sz w:val="28"/>
        </w:rPr>
        <w:t xml:space="preserve"> </w:t>
      </w:r>
      <w:proofErr w:type="spellStart"/>
      <w:r>
        <w:rPr>
          <w:rFonts w:ascii="BalticaUzbek" w:hAnsi="BalticaUzbek"/>
          <w:sz w:val="28"/>
        </w:rPr>
        <w:t>чиқаришнинг</w:t>
      </w:r>
      <w:proofErr w:type="spellEnd"/>
      <w:r>
        <w:rPr>
          <w:rFonts w:ascii="BalticaUzbek" w:hAnsi="BalticaUzbek"/>
          <w:sz w:val="28"/>
        </w:rPr>
        <w:t xml:space="preserve"> </w:t>
      </w:r>
      <w:proofErr w:type="spellStart"/>
      <w:r>
        <w:rPr>
          <w:rFonts w:ascii="BalticaUzbek" w:hAnsi="BalticaUzbek"/>
          <w:sz w:val="28"/>
        </w:rPr>
        <w:t>нормал</w:t>
      </w:r>
      <w:proofErr w:type="spellEnd"/>
      <w:r>
        <w:rPr>
          <w:rFonts w:ascii="BalticaUzbek" w:hAnsi="BalticaUzbek"/>
          <w:sz w:val="28"/>
        </w:rPr>
        <w:t xml:space="preserve"> </w:t>
      </w:r>
      <w:proofErr w:type="spellStart"/>
      <w:r>
        <w:rPr>
          <w:rFonts w:ascii="BalticaUzbek" w:hAnsi="BalticaUzbek"/>
          <w:sz w:val="28"/>
        </w:rPr>
        <w:t>жараёнини</w:t>
      </w:r>
      <w:proofErr w:type="spellEnd"/>
      <w:r>
        <w:rPr>
          <w:rFonts w:ascii="BalticaUzbek" w:hAnsi="BalticaUzbek"/>
          <w:sz w:val="28"/>
        </w:rPr>
        <w:t xml:space="preserve"> </w:t>
      </w:r>
      <w:proofErr w:type="spellStart"/>
      <w:r>
        <w:rPr>
          <w:rFonts w:ascii="BalticaUzbek" w:hAnsi="BalticaUzbek"/>
          <w:sz w:val="28"/>
        </w:rPr>
        <w:t>ташқи</w:t>
      </w:r>
      <w:proofErr w:type="spellEnd"/>
      <w:r>
        <w:rPr>
          <w:rFonts w:ascii="BalticaUzbek" w:hAnsi="BalticaUzbek"/>
          <w:sz w:val="28"/>
        </w:rPr>
        <w:t xml:space="preserve"> </w:t>
      </w:r>
      <w:proofErr w:type="spellStart"/>
      <w:proofErr w:type="gramStart"/>
      <w:r>
        <w:rPr>
          <w:rFonts w:ascii="BalticaUzbek" w:hAnsi="BalticaUzbek"/>
          <w:sz w:val="28"/>
        </w:rPr>
        <w:t>и</w:t>
      </w:r>
      <w:proofErr w:type="gramEnd"/>
      <w:r>
        <w:rPr>
          <w:rFonts w:ascii="BalticaUzbek" w:hAnsi="BalticaUzbek"/>
          <w:sz w:val="28"/>
        </w:rPr>
        <w:t>қтисод</w:t>
      </w:r>
      <w:proofErr w:type="spellEnd"/>
      <w:r>
        <w:rPr>
          <w:rFonts w:ascii="BalticaUzbek" w:hAnsi="BalticaUzbek"/>
          <w:sz w:val="28"/>
        </w:rPr>
        <w:t xml:space="preserve"> </w:t>
      </w:r>
      <w:proofErr w:type="spellStart"/>
      <w:r>
        <w:rPr>
          <w:rFonts w:ascii="BalticaUzbek" w:hAnsi="BalticaUzbek"/>
          <w:sz w:val="28"/>
        </w:rPr>
        <w:t>факторлардан</w:t>
      </w:r>
      <w:proofErr w:type="spellEnd"/>
      <w:r>
        <w:rPr>
          <w:rFonts w:ascii="BalticaUzbek" w:hAnsi="BalticaUzbek"/>
          <w:sz w:val="28"/>
        </w:rPr>
        <w:t xml:space="preserve"> </w:t>
      </w:r>
      <w:proofErr w:type="spellStart"/>
      <w:r>
        <w:rPr>
          <w:rFonts w:ascii="BalticaUzbek" w:hAnsi="BalticaUzbek"/>
          <w:sz w:val="28"/>
        </w:rPr>
        <w:t>фойдаланмай</w:t>
      </w:r>
      <w:proofErr w:type="spellEnd"/>
      <w:r>
        <w:rPr>
          <w:rFonts w:ascii="BalticaUzbek" w:hAnsi="BalticaUzbek"/>
          <w:sz w:val="28"/>
        </w:rPr>
        <w:t xml:space="preserve"> </w:t>
      </w:r>
      <w:proofErr w:type="spellStart"/>
      <w:r>
        <w:rPr>
          <w:rFonts w:ascii="BalticaUzbek" w:hAnsi="BalticaUzbek"/>
          <w:sz w:val="28"/>
        </w:rPr>
        <w:t>туриб</w:t>
      </w:r>
      <w:proofErr w:type="spellEnd"/>
      <w:r>
        <w:rPr>
          <w:rFonts w:ascii="BalticaUzbek" w:hAnsi="BalticaUzbek"/>
          <w:sz w:val="28"/>
        </w:rPr>
        <w:t xml:space="preserve"> </w:t>
      </w:r>
      <w:proofErr w:type="spellStart"/>
      <w:r>
        <w:rPr>
          <w:rFonts w:ascii="BalticaUzbek" w:hAnsi="BalticaUzbek"/>
          <w:sz w:val="28"/>
        </w:rPr>
        <w:t>амалга</w:t>
      </w:r>
      <w:proofErr w:type="spellEnd"/>
      <w:r>
        <w:rPr>
          <w:rFonts w:ascii="BalticaUzbek" w:hAnsi="BalticaUzbek"/>
          <w:sz w:val="28"/>
        </w:rPr>
        <w:t xml:space="preserve"> </w:t>
      </w:r>
      <w:proofErr w:type="spellStart"/>
      <w:r>
        <w:rPr>
          <w:rFonts w:ascii="BalticaUzbek" w:hAnsi="BalticaUzbek"/>
          <w:sz w:val="28"/>
        </w:rPr>
        <w:t>ошириш</w:t>
      </w:r>
      <w:proofErr w:type="spellEnd"/>
      <w:r>
        <w:rPr>
          <w:rFonts w:ascii="BalticaUzbek" w:hAnsi="BalticaUzbek"/>
          <w:sz w:val="28"/>
        </w:rPr>
        <w:t xml:space="preserve"> </w:t>
      </w:r>
      <w:proofErr w:type="spellStart"/>
      <w:r>
        <w:rPr>
          <w:rFonts w:ascii="BalticaUzbek" w:hAnsi="BalticaUzbek"/>
          <w:sz w:val="28"/>
        </w:rPr>
        <w:t>мумкин</w:t>
      </w:r>
      <w:proofErr w:type="spellEnd"/>
      <w:r>
        <w:rPr>
          <w:rFonts w:ascii="BalticaUzbek" w:hAnsi="BalticaUzbek"/>
          <w:sz w:val="28"/>
        </w:rPr>
        <w:t xml:space="preserve"> </w:t>
      </w:r>
      <w:proofErr w:type="spellStart"/>
      <w:r>
        <w:rPr>
          <w:rFonts w:ascii="BalticaUzbek" w:hAnsi="BalticaUzbek"/>
          <w:sz w:val="28"/>
        </w:rPr>
        <w:t>эмас</w:t>
      </w:r>
      <w:proofErr w:type="spellEnd"/>
      <w:r>
        <w:rPr>
          <w:rFonts w:ascii="BalticaUzbek" w:hAnsi="BalticaUzbek"/>
          <w:sz w:val="28"/>
        </w:rPr>
        <w:t xml:space="preserve">. </w:t>
      </w:r>
      <w:proofErr w:type="spellStart"/>
      <w:r>
        <w:rPr>
          <w:rFonts w:ascii="BalticaUzbek" w:hAnsi="BalticaUzbek"/>
          <w:sz w:val="28"/>
        </w:rPr>
        <w:t>Ҳаёт</w:t>
      </w:r>
      <w:proofErr w:type="spellEnd"/>
      <w:r>
        <w:rPr>
          <w:rFonts w:ascii="BalticaUzbek" w:hAnsi="BalticaUzbek"/>
          <w:sz w:val="28"/>
        </w:rPr>
        <w:t xml:space="preserve"> </w:t>
      </w:r>
      <w:proofErr w:type="spellStart"/>
      <w:r>
        <w:rPr>
          <w:rFonts w:ascii="BalticaUzbek" w:hAnsi="BalticaUzbek"/>
          <w:sz w:val="28"/>
        </w:rPr>
        <w:t>шуни</w:t>
      </w:r>
      <w:proofErr w:type="spellEnd"/>
      <w:r>
        <w:rPr>
          <w:rFonts w:ascii="BalticaUzbek" w:hAnsi="BalticaUzbek"/>
          <w:sz w:val="28"/>
        </w:rPr>
        <w:t xml:space="preserve"> </w:t>
      </w:r>
      <w:proofErr w:type="spellStart"/>
      <w:r>
        <w:rPr>
          <w:rFonts w:ascii="BalticaUzbek" w:hAnsi="BalticaUzbek"/>
          <w:sz w:val="28"/>
        </w:rPr>
        <w:t>кўрсатмоқдаки</w:t>
      </w:r>
      <w:proofErr w:type="spellEnd"/>
      <w:r>
        <w:rPr>
          <w:rFonts w:ascii="BalticaUzbek" w:hAnsi="BalticaUzbek"/>
          <w:sz w:val="28"/>
        </w:rPr>
        <w:t xml:space="preserve">, </w:t>
      </w:r>
      <w:proofErr w:type="spellStart"/>
      <w:r>
        <w:rPr>
          <w:rFonts w:ascii="BalticaUzbek" w:hAnsi="BalticaUzbek"/>
          <w:sz w:val="28"/>
        </w:rPr>
        <w:t>илмий</w:t>
      </w:r>
      <w:proofErr w:type="spellEnd"/>
      <w:r>
        <w:rPr>
          <w:rFonts w:ascii="BalticaUzbek" w:hAnsi="BalticaUzbek"/>
          <w:sz w:val="28"/>
        </w:rPr>
        <w:t xml:space="preserve">-техник </w:t>
      </w:r>
      <w:proofErr w:type="spellStart"/>
      <w:r>
        <w:rPr>
          <w:rFonts w:ascii="BalticaUzbek" w:hAnsi="BalticaUzbek"/>
          <w:sz w:val="28"/>
        </w:rPr>
        <w:t>ва</w:t>
      </w:r>
      <w:proofErr w:type="spellEnd"/>
      <w:r>
        <w:rPr>
          <w:rFonts w:ascii="BalticaUzbek" w:hAnsi="BalticaUzbek"/>
          <w:sz w:val="28"/>
        </w:rPr>
        <w:t xml:space="preserve"> социал </w:t>
      </w:r>
      <w:proofErr w:type="spellStart"/>
      <w:r>
        <w:rPr>
          <w:rFonts w:ascii="BalticaUzbek" w:hAnsi="BalticaUzbek"/>
          <w:sz w:val="28"/>
        </w:rPr>
        <w:t>ўсишнинг</w:t>
      </w:r>
      <w:proofErr w:type="spellEnd"/>
      <w:r>
        <w:rPr>
          <w:rFonts w:ascii="BalticaUzbek" w:hAnsi="BalticaUzbek"/>
          <w:sz w:val="28"/>
        </w:rPr>
        <w:t xml:space="preserve"> </w:t>
      </w:r>
      <w:proofErr w:type="spellStart"/>
      <w:r>
        <w:rPr>
          <w:rFonts w:ascii="BalticaUzbek" w:hAnsi="BalticaUzbek"/>
          <w:sz w:val="28"/>
        </w:rPr>
        <w:t>жаҳон</w:t>
      </w:r>
      <w:proofErr w:type="spellEnd"/>
      <w:r>
        <w:rPr>
          <w:rFonts w:ascii="BalticaUzbek" w:hAnsi="BalticaUzbek"/>
          <w:sz w:val="28"/>
        </w:rPr>
        <w:t xml:space="preserve"> </w:t>
      </w:r>
      <w:proofErr w:type="spellStart"/>
      <w:r>
        <w:rPr>
          <w:rFonts w:ascii="BalticaUzbek" w:hAnsi="BalticaUzbek"/>
          <w:sz w:val="28"/>
        </w:rPr>
        <w:t>андозаларига</w:t>
      </w:r>
      <w:proofErr w:type="spellEnd"/>
      <w:r>
        <w:rPr>
          <w:rFonts w:ascii="BalticaUzbek" w:hAnsi="BalticaUzbek"/>
          <w:sz w:val="28"/>
        </w:rPr>
        <w:t xml:space="preserve"> </w:t>
      </w:r>
      <w:proofErr w:type="spellStart"/>
      <w:r>
        <w:rPr>
          <w:rFonts w:ascii="BalticaUzbek" w:hAnsi="BalticaUzbek"/>
          <w:sz w:val="28"/>
        </w:rPr>
        <w:t>эришиши</w:t>
      </w:r>
      <w:proofErr w:type="spellEnd"/>
      <w:r>
        <w:rPr>
          <w:rFonts w:ascii="BalticaUzbek" w:hAnsi="BalticaUzbek"/>
          <w:sz w:val="28"/>
        </w:rPr>
        <w:t xml:space="preserve">, </w:t>
      </w:r>
      <w:proofErr w:type="spellStart"/>
      <w:r>
        <w:rPr>
          <w:rFonts w:ascii="BalticaUzbek" w:hAnsi="BalticaUzbek"/>
          <w:sz w:val="28"/>
        </w:rPr>
        <w:t>стабилазация</w:t>
      </w:r>
      <w:proofErr w:type="spellEnd"/>
      <w:r>
        <w:rPr>
          <w:rFonts w:ascii="BalticaUzbek" w:hAnsi="BalticaUzbek"/>
          <w:sz w:val="28"/>
        </w:rPr>
        <w:t xml:space="preserve">, </w:t>
      </w:r>
      <w:proofErr w:type="spellStart"/>
      <w:r>
        <w:rPr>
          <w:rFonts w:ascii="BalticaUzbek" w:hAnsi="BalticaUzbek"/>
          <w:sz w:val="28"/>
        </w:rPr>
        <w:t>олдинги</w:t>
      </w:r>
      <w:proofErr w:type="spellEnd"/>
      <w:r>
        <w:rPr>
          <w:rFonts w:ascii="BalticaUzbek" w:hAnsi="BalticaUzbek"/>
          <w:sz w:val="28"/>
        </w:rPr>
        <w:t xml:space="preserve"> </w:t>
      </w:r>
      <w:proofErr w:type="spellStart"/>
      <w:r>
        <w:rPr>
          <w:rFonts w:ascii="BalticaUzbek" w:hAnsi="BalticaUzbek"/>
          <w:sz w:val="28"/>
        </w:rPr>
        <w:t>ҳўжалик</w:t>
      </w:r>
      <w:proofErr w:type="spellEnd"/>
      <w:r>
        <w:rPr>
          <w:rFonts w:ascii="BalticaUzbek" w:hAnsi="BalticaUzbek"/>
          <w:sz w:val="28"/>
        </w:rPr>
        <w:t xml:space="preserve"> </w:t>
      </w:r>
      <w:proofErr w:type="spellStart"/>
      <w:r>
        <w:rPr>
          <w:rFonts w:ascii="BalticaUzbek" w:hAnsi="BalticaUzbek"/>
          <w:sz w:val="28"/>
        </w:rPr>
        <w:t>алоқаларининг</w:t>
      </w:r>
      <w:proofErr w:type="spellEnd"/>
      <w:r>
        <w:rPr>
          <w:rFonts w:ascii="BalticaUzbek" w:hAnsi="BalticaUzbek"/>
          <w:sz w:val="28"/>
        </w:rPr>
        <w:t xml:space="preserve"> </w:t>
      </w:r>
      <w:proofErr w:type="spellStart"/>
      <w:r>
        <w:rPr>
          <w:rFonts w:ascii="BalticaUzbek" w:hAnsi="BalticaUzbek"/>
          <w:sz w:val="28"/>
        </w:rPr>
        <w:t>емирилаши</w:t>
      </w:r>
      <w:proofErr w:type="spellEnd"/>
      <w:r>
        <w:rPr>
          <w:rFonts w:ascii="BalticaUzbek" w:hAnsi="BalticaUzbek"/>
          <w:sz w:val="28"/>
        </w:rPr>
        <w:t xml:space="preserve"> </w:t>
      </w:r>
      <w:proofErr w:type="spellStart"/>
      <w:r>
        <w:rPr>
          <w:rFonts w:ascii="BalticaUzbek" w:hAnsi="BalticaUzbek"/>
          <w:sz w:val="28"/>
        </w:rPr>
        <w:t>билан</w:t>
      </w:r>
      <w:proofErr w:type="spellEnd"/>
      <w:r>
        <w:rPr>
          <w:rFonts w:ascii="BalticaUzbek" w:hAnsi="BalticaUzbek"/>
          <w:sz w:val="28"/>
        </w:rPr>
        <w:t xml:space="preserve"> </w:t>
      </w:r>
      <w:proofErr w:type="spellStart"/>
      <w:r>
        <w:rPr>
          <w:rFonts w:ascii="BalticaUzbek" w:hAnsi="BalticaUzbek"/>
          <w:sz w:val="28"/>
        </w:rPr>
        <w:t>боғлиқ</w:t>
      </w:r>
      <w:proofErr w:type="spellEnd"/>
      <w:r>
        <w:rPr>
          <w:rFonts w:ascii="BalticaUzbek" w:hAnsi="BalticaUzbek"/>
          <w:sz w:val="28"/>
        </w:rPr>
        <w:t xml:space="preserve"> </w:t>
      </w:r>
      <w:proofErr w:type="spellStart"/>
      <w:r>
        <w:rPr>
          <w:rFonts w:ascii="BalticaUzbek" w:hAnsi="BalticaUzbek"/>
          <w:sz w:val="28"/>
        </w:rPr>
        <w:t>иқтисодий</w:t>
      </w:r>
      <w:proofErr w:type="spellEnd"/>
      <w:r>
        <w:rPr>
          <w:rFonts w:ascii="BalticaUzbek" w:hAnsi="BalticaUzbek"/>
          <w:sz w:val="28"/>
        </w:rPr>
        <w:t xml:space="preserve"> </w:t>
      </w:r>
      <w:proofErr w:type="spellStart"/>
      <w:r>
        <w:rPr>
          <w:rFonts w:ascii="BalticaUzbek" w:hAnsi="BalticaUzbek"/>
          <w:sz w:val="28"/>
        </w:rPr>
        <w:t>қийинчиликларини</w:t>
      </w:r>
      <w:proofErr w:type="spellEnd"/>
      <w:r>
        <w:rPr>
          <w:rFonts w:ascii="BalticaUzbek" w:hAnsi="BalticaUzbek"/>
          <w:sz w:val="28"/>
        </w:rPr>
        <w:t xml:space="preserve"> </w:t>
      </w:r>
      <w:proofErr w:type="spellStart"/>
      <w:r>
        <w:rPr>
          <w:rFonts w:ascii="BalticaUzbek" w:hAnsi="BalticaUzbek"/>
          <w:sz w:val="28"/>
        </w:rPr>
        <w:t>енгиб</w:t>
      </w:r>
      <w:proofErr w:type="spellEnd"/>
      <w:r>
        <w:rPr>
          <w:rFonts w:ascii="BalticaUzbek" w:hAnsi="BalticaUzbek"/>
          <w:sz w:val="28"/>
        </w:rPr>
        <w:t xml:space="preserve"> </w:t>
      </w:r>
      <w:proofErr w:type="spellStart"/>
      <w:r>
        <w:rPr>
          <w:rFonts w:ascii="BalticaUzbek" w:hAnsi="BalticaUzbek"/>
          <w:sz w:val="28"/>
        </w:rPr>
        <w:t>ўтиш</w:t>
      </w:r>
      <w:proofErr w:type="spellEnd"/>
      <w:r>
        <w:rPr>
          <w:rFonts w:ascii="BalticaUzbek" w:hAnsi="BalticaUzbek"/>
          <w:sz w:val="28"/>
        </w:rPr>
        <w:t xml:space="preserve">, </w:t>
      </w:r>
      <w:proofErr w:type="spellStart"/>
      <w:r>
        <w:rPr>
          <w:rFonts w:ascii="BalticaUzbek" w:hAnsi="BalticaUzbek"/>
          <w:sz w:val="28"/>
        </w:rPr>
        <w:t>республиканинг</w:t>
      </w:r>
      <w:proofErr w:type="spellEnd"/>
      <w:r>
        <w:rPr>
          <w:rFonts w:ascii="BalticaUzbek" w:hAnsi="BalticaUzbek"/>
          <w:sz w:val="28"/>
        </w:rPr>
        <w:t xml:space="preserve"> </w:t>
      </w:r>
      <w:proofErr w:type="spellStart"/>
      <w:r>
        <w:rPr>
          <w:rFonts w:ascii="BalticaUzbek" w:hAnsi="BalticaUzbek"/>
          <w:sz w:val="28"/>
        </w:rPr>
        <w:t>миллий</w:t>
      </w:r>
      <w:proofErr w:type="spellEnd"/>
      <w:r>
        <w:rPr>
          <w:rFonts w:ascii="BalticaUzbek" w:hAnsi="BalticaUzbek"/>
          <w:sz w:val="28"/>
        </w:rPr>
        <w:t xml:space="preserve"> </w:t>
      </w:r>
      <w:proofErr w:type="spellStart"/>
      <w:r>
        <w:rPr>
          <w:rFonts w:ascii="BalticaUzbek" w:hAnsi="BalticaUzbek"/>
          <w:sz w:val="28"/>
        </w:rPr>
        <w:t>ҳалқ</w:t>
      </w:r>
      <w:proofErr w:type="spellEnd"/>
      <w:r>
        <w:rPr>
          <w:rFonts w:ascii="BalticaUzbek" w:hAnsi="BalticaUzbek"/>
          <w:sz w:val="28"/>
        </w:rPr>
        <w:t xml:space="preserve"> </w:t>
      </w:r>
      <w:proofErr w:type="spellStart"/>
      <w:r>
        <w:rPr>
          <w:rFonts w:ascii="BalticaUzbek" w:hAnsi="BalticaUzbek"/>
          <w:sz w:val="28"/>
        </w:rPr>
        <w:t>ҳўжалик</w:t>
      </w:r>
      <w:proofErr w:type="spellEnd"/>
      <w:r>
        <w:rPr>
          <w:rFonts w:ascii="BalticaUzbek" w:hAnsi="BalticaUzbek"/>
          <w:sz w:val="28"/>
        </w:rPr>
        <w:t xml:space="preserve"> </w:t>
      </w:r>
      <w:proofErr w:type="spellStart"/>
      <w:r>
        <w:rPr>
          <w:rFonts w:ascii="BalticaUzbek" w:hAnsi="BalticaUzbek"/>
          <w:sz w:val="28"/>
        </w:rPr>
        <w:t>комплекси</w:t>
      </w:r>
      <w:proofErr w:type="spellEnd"/>
      <w:r>
        <w:rPr>
          <w:rFonts w:ascii="BalticaUzbek" w:hAnsi="BalticaUzbek"/>
          <w:sz w:val="28"/>
        </w:rPr>
        <w:t xml:space="preserve"> </w:t>
      </w:r>
      <w:proofErr w:type="spellStart"/>
      <w:r>
        <w:rPr>
          <w:rFonts w:ascii="BalticaUzbek" w:hAnsi="BalticaUzbek"/>
          <w:sz w:val="28"/>
        </w:rPr>
        <w:t>ва</w:t>
      </w:r>
      <w:proofErr w:type="spellEnd"/>
      <w:r>
        <w:rPr>
          <w:rFonts w:ascii="BalticaUzbek" w:hAnsi="BalticaUzbek"/>
          <w:sz w:val="28"/>
        </w:rPr>
        <w:t xml:space="preserve"> </w:t>
      </w:r>
      <w:proofErr w:type="spellStart"/>
      <w:r>
        <w:rPr>
          <w:rFonts w:ascii="BalticaUzbek" w:hAnsi="BalticaUzbek"/>
          <w:sz w:val="28"/>
        </w:rPr>
        <w:t>унинг</w:t>
      </w:r>
      <w:proofErr w:type="spellEnd"/>
      <w:r>
        <w:rPr>
          <w:rFonts w:ascii="BalticaUzbek" w:hAnsi="BalticaUzbek"/>
          <w:sz w:val="28"/>
        </w:rPr>
        <w:t xml:space="preserve"> </w:t>
      </w:r>
      <w:proofErr w:type="spellStart"/>
      <w:r>
        <w:rPr>
          <w:rFonts w:ascii="BalticaUzbek" w:hAnsi="BalticaUzbek"/>
          <w:sz w:val="28"/>
        </w:rPr>
        <w:t>жаҳон</w:t>
      </w:r>
      <w:proofErr w:type="spellEnd"/>
      <w:r>
        <w:rPr>
          <w:rFonts w:ascii="BalticaUzbek" w:hAnsi="BalticaUzbek"/>
          <w:sz w:val="28"/>
        </w:rPr>
        <w:t xml:space="preserve"> </w:t>
      </w:r>
      <w:proofErr w:type="spellStart"/>
      <w:r>
        <w:rPr>
          <w:rFonts w:ascii="BalticaUzbek" w:hAnsi="BalticaUzbek"/>
          <w:sz w:val="28"/>
        </w:rPr>
        <w:t>бозорида</w:t>
      </w:r>
      <w:proofErr w:type="spellEnd"/>
      <w:r>
        <w:rPr>
          <w:rFonts w:ascii="BalticaUzbek" w:hAnsi="BalticaUzbek"/>
          <w:sz w:val="28"/>
        </w:rPr>
        <w:t xml:space="preserve"> интеграция </w:t>
      </w:r>
      <w:proofErr w:type="spellStart"/>
      <w:r>
        <w:rPr>
          <w:rFonts w:ascii="BalticaUzbek" w:hAnsi="BalticaUzbek"/>
          <w:sz w:val="28"/>
        </w:rPr>
        <w:t>қилинмаслиги</w:t>
      </w:r>
      <w:proofErr w:type="spellEnd"/>
      <w:r>
        <w:rPr>
          <w:rFonts w:ascii="BalticaUzbek" w:hAnsi="BalticaUzbek"/>
          <w:sz w:val="28"/>
        </w:rPr>
        <w:t xml:space="preserve"> </w:t>
      </w:r>
      <w:proofErr w:type="spellStart"/>
      <w:r>
        <w:rPr>
          <w:rFonts w:ascii="BalticaUzbek" w:hAnsi="BalticaUzbek"/>
          <w:sz w:val="28"/>
        </w:rPr>
        <w:t>ва</w:t>
      </w:r>
      <w:proofErr w:type="spellEnd"/>
      <w:r>
        <w:rPr>
          <w:rFonts w:ascii="BalticaUzbek" w:hAnsi="BalticaUzbek"/>
          <w:sz w:val="28"/>
        </w:rPr>
        <w:t xml:space="preserve"> </w:t>
      </w:r>
      <w:proofErr w:type="spellStart"/>
      <w:r>
        <w:rPr>
          <w:rFonts w:ascii="BalticaUzbek" w:hAnsi="BalticaUzbek"/>
          <w:sz w:val="28"/>
        </w:rPr>
        <w:t>ташқи</w:t>
      </w:r>
      <w:proofErr w:type="spellEnd"/>
      <w:r>
        <w:rPr>
          <w:rFonts w:ascii="BalticaUzbek" w:hAnsi="BalticaUzbek"/>
          <w:sz w:val="28"/>
        </w:rPr>
        <w:t xml:space="preserve"> </w:t>
      </w:r>
      <w:proofErr w:type="spellStart"/>
      <w:proofErr w:type="gramStart"/>
      <w:r>
        <w:rPr>
          <w:rFonts w:ascii="BalticaUzbek" w:hAnsi="BalticaUzbek"/>
          <w:sz w:val="28"/>
        </w:rPr>
        <w:t>и</w:t>
      </w:r>
      <w:proofErr w:type="gramEnd"/>
      <w:r>
        <w:rPr>
          <w:rFonts w:ascii="BalticaUzbek" w:hAnsi="BalticaUzbek"/>
          <w:sz w:val="28"/>
        </w:rPr>
        <w:t>қтисодий</w:t>
      </w:r>
      <w:proofErr w:type="spellEnd"/>
      <w:r>
        <w:rPr>
          <w:rFonts w:ascii="BalticaUzbek" w:hAnsi="BalticaUzbek"/>
          <w:sz w:val="28"/>
        </w:rPr>
        <w:t xml:space="preserve"> </w:t>
      </w:r>
      <w:proofErr w:type="spellStart"/>
      <w:r>
        <w:rPr>
          <w:rFonts w:ascii="BalticaUzbek" w:hAnsi="BalticaUzbek"/>
          <w:sz w:val="28"/>
        </w:rPr>
        <w:t>факторларн</w:t>
      </w:r>
      <w:proofErr w:type="spellEnd"/>
      <w:r>
        <w:rPr>
          <w:rFonts w:ascii="BalticaUzbek" w:hAnsi="BalticaUzbek"/>
          <w:sz w:val="28"/>
        </w:rPr>
        <w:t xml:space="preserve"> «</w:t>
      </w:r>
      <w:proofErr w:type="spellStart"/>
      <w:r>
        <w:rPr>
          <w:rFonts w:ascii="BalticaUzbek" w:hAnsi="BalticaUzbek"/>
          <w:sz w:val="28"/>
        </w:rPr>
        <w:t>жойлаштирмас»дан</w:t>
      </w:r>
      <w:proofErr w:type="spellEnd"/>
      <w:r>
        <w:rPr>
          <w:rFonts w:ascii="BalticaUzbek" w:hAnsi="BalticaUzbek"/>
          <w:sz w:val="28"/>
        </w:rPr>
        <w:t xml:space="preserve"> </w:t>
      </w:r>
      <w:proofErr w:type="spellStart"/>
      <w:r>
        <w:rPr>
          <w:rFonts w:ascii="BalticaUzbek" w:hAnsi="BalticaUzbek"/>
          <w:sz w:val="28"/>
        </w:rPr>
        <w:t>туриб</w:t>
      </w:r>
      <w:proofErr w:type="spellEnd"/>
      <w:r>
        <w:rPr>
          <w:rFonts w:ascii="BalticaUzbek" w:hAnsi="BalticaUzbek"/>
          <w:sz w:val="28"/>
        </w:rPr>
        <w:t xml:space="preserve"> </w:t>
      </w:r>
      <w:proofErr w:type="spellStart"/>
      <w:r>
        <w:rPr>
          <w:rFonts w:ascii="BalticaUzbek" w:hAnsi="BalticaUzbek"/>
          <w:sz w:val="28"/>
        </w:rPr>
        <w:t>амалга</w:t>
      </w:r>
      <w:proofErr w:type="spellEnd"/>
      <w:r>
        <w:rPr>
          <w:rFonts w:ascii="BalticaUzbek" w:hAnsi="BalticaUzbek"/>
          <w:sz w:val="28"/>
        </w:rPr>
        <w:t xml:space="preserve"> </w:t>
      </w:r>
      <w:proofErr w:type="spellStart"/>
      <w:r>
        <w:rPr>
          <w:rFonts w:ascii="BalticaUzbek" w:hAnsi="BalticaUzbek"/>
          <w:sz w:val="28"/>
        </w:rPr>
        <w:t>ошмайди</w:t>
      </w:r>
      <w:proofErr w:type="spellEnd"/>
      <w:r>
        <w:rPr>
          <w:rFonts w:ascii="BalticaUzbek" w:hAnsi="BalticaUzbek"/>
          <w:sz w:val="28"/>
        </w:rPr>
        <w:t>.</w:t>
      </w:r>
    </w:p>
    <w:p w:rsidR="009B6CF2" w:rsidRDefault="009B6CF2" w:rsidP="009B6CF2">
      <w:pPr>
        <w:ind w:right="-414"/>
        <w:jc w:val="both"/>
        <w:rPr>
          <w:rFonts w:ascii="BalticaUzbek" w:hAnsi="BalticaUzbek"/>
          <w:sz w:val="28"/>
        </w:rPr>
      </w:pPr>
      <w:proofErr w:type="spellStart"/>
      <w:r>
        <w:rPr>
          <w:rFonts w:ascii="BalticaUzbek" w:hAnsi="BalticaUzbek"/>
          <w:sz w:val="28"/>
        </w:rPr>
        <w:t>Оҳиргиси</w:t>
      </w:r>
      <w:proofErr w:type="spellEnd"/>
      <w:r>
        <w:rPr>
          <w:rFonts w:ascii="BalticaUzbek" w:hAnsi="BalticaUzbek"/>
          <w:sz w:val="28"/>
        </w:rPr>
        <w:t xml:space="preserve">, </w:t>
      </w:r>
      <w:proofErr w:type="spellStart"/>
      <w:r>
        <w:rPr>
          <w:rFonts w:ascii="BalticaUzbek" w:hAnsi="BalticaUzbek"/>
          <w:sz w:val="28"/>
        </w:rPr>
        <w:t>ҳ</w:t>
      </w:r>
      <w:proofErr w:type="gramStart"/>
      <w:r>
        <w:rPr>
          <w:rFonts w:ascii="BalticaUzbek" w:hAnsi="BalticaUzbek"/>
          <w:sz w:val="28"/>
        </w:rPr>
        <w:t>ал</w:t>
      </w:r>
      <w:proofErr w:type="gramEnd"/>
      <w:r>
        <w:rPr>
          <w:rFonts w:ascii="BalticaUzbek" w:hAnsi="BalticaUzbek"/>
          <w:sz w:val="28"/>
        </w:rPr>
        <w:t>қаро</w:t>
      </w:r>
      <w:proofErr w:type="spellEnd"/>
      <w:r>
        <w:rPr>
          <w:rFonts w:ascii="BalticaUzbek" w:hAnsi="BalticaUzbek"/>
          <w:sz w:val="28"/>
        </w:rPr>
        <w:t xml:space="preserve"> </w:t>
      </w:r>
      <w:proofErr w:type="spellStart"/>
      <w:r>
        <w:rPr>
          <w:rFonts w:ascii="BalticaUzbek" w:hAnsi="BalticaUzbek"/>
          <w:sz w:val="28"/>
        </w:rPr>
        <w:t>тажрибаларгувоҳликберишича</w:t>
      </w:r>
      <w:proofErr w:type="spellEnd"/>
      <w:r>
        <w:rPr>
          <w:rFonts w:ascii="BalticaUzbek" w:hAnsi="BalticaUzbek"/>
          <w:sz w:val="28"/>
        </w:rPr>
        <w:t xml:space="preserve">, </w:t>
      </w:r>
      <w:proofErr w:type="spellStart"/>
      <w:r>
        <w:rPr>
          <w:rFonts w:ascii="BalticaUzbek" w:hAnsi="BalticaUzbek"/>
          <w:sz w:val="28"/>
        </w:rPr>
        <w:t>амалда</w:t>
      </w:r>
      <w:proofErr w:type="spellEnd"/>
      <w:r>
        <w:rPr>
          <w:rFonts w:ascii="BalticaUzbek" w:hAnsi="BalticaUzbek"/>
          <w:sz w:val="28"/>
        </w:rPr>
        <w:t xml:space="preserve"> </w:t>
      </w:r>
      <w:proofErr w:type="spellStart"/>
      <w:r>
        <w:rPr>
          <w:rFonts w:ascii="BalticaUzbek" w:hAnsi="BalticaUzbek"/>
          <w:sz w:val="28"/>
        </w:rPr>
        <w:t>очиқ</w:t>
      </w:r>
      <w:proofErr w:type="spellEnd"/>
      <w:r>
        <w:rPr>
          <w:rFonts w:ascii="BalticaUzbek" w:hAnsi="BalticaUzbek"/>
          <w:sz w:val="28"/>
        </w:rPr>
        <w:t xml:space="preserve"> </w:t>
      </w:r>
      <w:proofErr w:type="spellStart"/>
      <w:r>
        <w:rPr>
          <w:rFonts w:ascii="BalticaUzbek" w:hAnsi="BalticaUzbek"/>
          <w:sz w:val="28"/>
        </w:rPr>
        <w:t>иқтисод</w:t>
      </w:r>
      <w:proofErr w:type="spellEnd"/>
      <w:r>
        <w:rPr>
          <w:rFonts w:ascii="BalticaUzbek" w:hAnsi="BalticaUzbek"/>
          <w:sz w:val="28"/>
        </w:rPr>
        <w:t xml:space="preserve"> </w:t>
      </w:r>
      <w:proofErr w:type="spellStart"/>
      <w:r>
        <w:rPr>
          <w:rFonts w:ascii="BalticaUzbek" w:hAnsi="BalticaUzbek"/>
          <w:sz w:val="28"/>
        </w:rPr>
        <w:t>моделини</w:t>
      </w:r>
      <w:proofErr w:type="spellEnd"/>
      <w:r>
        <w:rPr>
          <w:rFonts w:ascii="BalticaUzbek" w:hAnsi="BalticaUzbek"/>
          <w:sz w:val="28"/>
        </w:rPr>
        <w:t xml:space="preserve"> </w:t>
      </w:r>
      <w:proofErr w:type="spellStart"/>
      <w:r>
        <w:rPr>
          <w:rFonts w:ascii="BalticaUzbek" w:hAnsi="BalticaUzbek"/>
          <w:sz w:val="28"/>
        </w:rPr>
        <w:t>қўллаш</w:t>
      </w:r>
      <w:proofErr w:type="spellEnd"/>
      <w:r>
        <w:rPr>
          <w:rFonts w:ascii="BalticaUzbek" w:hAnsi="BalticaUzbek"/>
          <w:sz w:val="28"/>
        </w:rPr>
        <w:t xml:space="preserve"> </w:t>
      </w:r>
      <w:proofErr w:type="spellStart"/>
      <w:r>
        <w:rPr>
          <w:rFonts w:ascii="BalticaUzbek" w:hAnsi="BalticaUzbek"/>
          <w:sz w:val="28"/>
        </w:rPr>
        <w:t>ёрдамида</w:t>
      </w:r>
      <w:proofErr w:type="spellEnd"/>
      <w:r>
        <w:rPr>
          <w:rFonts w:ascii="BalticaUzbek" w:hAnsi="BalticaUzbek"/>
          <w:sz w:val="28"/>
        </w:rPr>
        <w:t xml:space="preserve"> </w:t>
      </w:r>
      <w:proofErr w:type="spellStart"/>
      <w:r>
        <w:rPr>
          <w:rFonts w:ascii="BalticaUzbek" w:hAnsi="BalticaUzbek"/>
          <w:sz w:val="28"/>
        </w:rPr>
        <w:t>эришилади</w:t>
      </w:r>
      <w:proofErr w:type="spellEnd"/>
      <w:r>
        <w:rPr>
          <w:rFonts w:ascii="BalticaUzbek" w:hAnsi="BalticaUzbek"/>
          <w:sz w:val="28"/>
        </w:rPr>
        <w:t xml:space="preserve">. </w:t>
      </w:r>
    </w:p>
    <w:p w:rsidR="009B6CF2" w:rsidRDefault="009B6CF2" w:rsidP="009B6CF2">
      <w:pPr>
        <w:pStyle w:val="a3"/>
        <w:jc w:val="both"/>
        <w:rPr>
          <w:lang w:val="ru-RU"/>
        </w:rPr>
      </w:pPr>
      <w:proofErr w:type="spellStart"/>
      <w:r>
        <w:rPr>
          <w:lang w:val="ru-RU"/>
        </w:rPr>
        <w:t>Жаҳон</w:t>
      </w:r>
      <w:proofErr w:type="spellEnd"/>
      <w:r>
        <w:rPr>
          <w:lang w:val="ru-RU"/>
        </w:rPr>
        <w:t xml:space="preserve"> </w:t>
      </w:r>
      <w:proofErr w:type="spellStart"/>
      <w:r>
        <w:rPr>
          <w:lang w:val="ru-RU"/>
        </w:rPr>
        <w:t>иқтисодиётининг</w:t>
      </w:r>
      <w:proofErr w:type="spellEnd"/>
      <w:r>
        <w:rPr>
          <w:lang w:val="ru-RU"/>
        </w:rPr>
        <w:t xml:space="preserve"> </w:t>
      </w:r>
      <w:proofErr w:type="spellStart"/>
      <w:r>
        <w:rPr>
          <w:lang w:val="ru-RU"/>
        </w:rPr>
        <w:t>ривожланиши</w:t>
      </w:r>
      <w:proofErr w:type="spellEnd"/>
      <w:r>
        <w:rPr>
          <w:lang w:val="ru-RU"/>
        </w:rPr>
        <w:t xml:space="preserve"> </w:t>
      </w:r>
      <w:proofErr w:type="spellStart"/>
      <w:r>
        <w:rPr>
          <w:lang w:val="ru-RU"/>
        </w:rPr>
        <w:t>тўғрисидаги</w:t>
      </w:r>
      <w:proofErr w:type="spellEnd"/>
      <w:r>
        <w:rPr>
          <w:lang w:val="ru-RU"/>
        </w:rPr>
        <w:t xml:space="preserve"> </w:t>
      </w:r>
      <w:proofErr w:type="spellStart"/>
      <w:r>
        <w:rPr>
          <w:lang w:val="ru-RU"/>
        </w:rPr>
        <w:t>бу</w:t>
      </w:r>
      <w:proofErr w:type="spellEnd"/>
      <w:r>
        <w:rPr>
          <w:lang w:val="ru-RU"/>
        </w:rPr>
        <w:t xml:space="preserve"> </w:t>
      </w:r>
      <w:proofErr w:type="spellStart"/>
      <w:r>
        <w:rPr>
          <w:lang w:val="ru-RU"/>
        </w:rPr>
        <w:t>қонуният</w:t>
      </w:r>
      <w:proofErr w:type="spellEnd"/>
      <w:r>
        <w:rPr>
          <w:lang w:val="ru-RU"/>
        </w:rPr>
        <w:t xml:space="preserve"> </w:t>
      </w:r>
      <w:proofErr w:type="spellStart"/>
      <w:r>
        <w:rPr>
          <w:lang w:val="ru-RU"/>
        </w:rPr>
        <w:t>Ўзбекистонда</w:t>
      </w:r>
      <w:proofErr w:type="spellEnd"/>
      <w:r>
        <w:rPr>
          <w:lang w:val="ru-RU"/>
        </w:rPr>
        <w:t xml:space="preserve"> </w:t>
      </w:r>
      <w:proofErr w:type="spellStart"/>
      <w:r>
        <w:rPr>
          <w:lang w:val="ru-RU"/>
        </w:rPr>
        <w:t>бозор</w:t>
      </w:r>
      <w:proofErr w:type="spellEnd"/>
      <w:r>
        <w:rPr>
          <w:lang w:val="ru-RU"/>
        </w:rPr>
        <w:t xml:space="preserve"> </w:t>
      </w:r>
      <w:proofErr w:type="spellStart"/>
      <w:r>
        <w:rPr>
          <w:lang w:val="ru-RU"/>
        </w:rPr>
        <w:t>реформаси</w:t>
      </w:r>
      <w:proofErr w:type="spellEnd"/>
      <w:r>
        <w:rPr>
          <w:lang w:val="ru-RU"/>
        </w:rPr>
        <w:t xml:space="preserve"> </w:t>
      </w:r>
      <w:proofErr w:type="spellStart"/>
      <w:r>
        <w:rPr>
          <w:lang w:val="ru-RU"/>
        </w:rPr>
        <w:t>йуналишини</w:t>
      </w:r>
      <w:proofErr w:type="spellEnd"/>
      <w:r>
        <w:rPr>
          <w:lang w:val="ru-RU"/>
        </w:rPr>
        <w:t xml:space="preserve"> </w:t>
      </w:r>
      <w:proofErr w:type="spellStart"/>
      <w:r>
        <w:rPr>
          <w:lang w:val="ru-RU"/>
        </w:rPr>
        <w:t>аниқлашда</w:t>
      </w:r>
      <w:proofErr w:type="spellEnd"/>
      <w:r>
        <w:rPr>
          <w:lang w:val="ru-RU"/>
        </w:rPr>
        <w:t xml:space="preserve"> </w:t>
      </w:r>
      <w:proofErr w:type="spellStart"/>
      <w:r>
        <w:rPr>
          <w:lang w:val="ru-RU"/>
        </w:rPr>
        <w:t>ҳисобга</w:t>
      </w:r>
      <w:proofErr w:type="spellEnd"/>
      <w:r>
        <w:rPr>
          <w:lang w:val="ru-RU"/>
        </w:rPr>
        <w:t xml:space="preserve"> </w:t>
      </w:r>
      <w:proofErr w:type="spellStart"/>
      <w:r>
        <w:rPr>
          <w:lang w:val="ru-RU"/>
        </w:rPr>
        <w:t>олинган</w:t>
      </w:r>
      <w:proofErr w:type="spellEnd"/>
      <w:r>
        <w:rPr>
          <w:lang w:val="ru-RU"/>
        </w:rPr>
        <w:t xml:space="preserve"> </w:t>
      </w:r>
      <w:proofErr w:type="spellStart"/>
      <w:r>
        <w:rPr>
          <w:lang w:val="ru-RU"/>
        </w:rPr>
        <w:t>эди</w:t>
      </w:r>
      <w:proofErr w:type="spellEnd"/>
      <w:r>
        <w:rPr>
          <w:lang w:val="ru-RU"/>
        </w:rPr>
        <w:t>. «</w:t>
      </w:r>
      <w:proofErr w:type="spellStart"/>
      <w:r>
        <w:rPr>
          <w:lang w:val="ru-RU"/>
        </w:rPr>
        <w:t>Ўзбекистон</w:t>
      </w:r>
      <w:proofErr w:type="spellEnd"/>
      <w:r>
        <w:rPr>
          <w:lang w:val="ru-RU"/>
        </w:rPr>
        <w:t xml:space="preserve"> суверен </w:t>
      </w:r>
      <w:proofErr w:type="spellStart"/>
      <w:r>
        <w:rPr>
          <w:lang w:val="ru-RU"/>
        </w:rPr>
        <w:t>давлат</w:t>
      </w:r>
      <w:proofErr w:type="spellEnd"/>
      <w:r>
        <w:rPr>
          <w:lang w:val="ru-RU"/>
        </w:rPr>
        <w:t xml:space="preserve"> </w:t>
      </w:r>
      <w:proofErr w:type="spellStart"/>
      <w:r>
        <w:rPr>
          <w:lang w:val="ru-RU"/>
        </w:rPr>
        <w:t>сифатида</w:t>
      </w:r>
      <w:proofErr w:type="spellEnd"/>
      <w:r>
        <w:rPr>
          <w:lang w:val="ru-RU"/>
        </w:rPr>
        <w:t xml:space="preserve"> </w:t>
      </w:r>
      <w:proofErr w:type="spellStart"/>
      <w:r>
        <w:rPr>
          <w:lang w:val="ru-RU"/>
        </w:rPr>
        <w:t>очиқ</w:t>
      </w:r>
      <w:proofErr w:type="spellEnd"/>
      <w:r>
        <w:rPr>
          <w:lang w:val="ru-RU"/>
        </w:rPr>
        <w:t xml:space="preserve"> </w:t>
      </w:r>
      <w:proofErr w:type="spellStart"/>
      <w:r>
        <w:rPr>
          <w:lang w:val="ru-RU"/>
        </w:rPr>
        <w:t>иқтисодиётни</w:t>
      </w:r>
      <w:proofErr w:type="spellEnd"/>
      <w:r>
        <w:rPr>
          <w:lang w:val="ru-RU"/>
        </w:rPr>
        <w:t xml:space="preserve"> </w:t>
      </w:r>
      <w:proofErr w:type="spellStart"/>
      <w:r>
        <w:rPr>
          <w:lang w:val="ru-RU"/>
        </w:rPr>
        <w:t>йулга</w:t>
      </w:r>
      <w:proofErr w:type="spellEnd"/>
      <w:r>
        <w:rPr>
          <w:lang w:val="ru-RU"/>
        </w:rPr>
        <w:t xml:space="preserve"> </w:t>
      </w:r>
      <w:proofErr w:type="spellStart"/>
      <w:r>
        <w:rPr>
          <w:lang w:val="ru-RU"/>
        </w:rPr>
        <w:t>қўйиш</w:t>
      </w:r>
      <w:proofErr w:type="spellEnd"/>
      <w:r>
        <w:rPr>
          <w:lang w:val="ru-RU"/>
        </w:rPr>
        <w:t xml:space="preserve"> </w:t>
      </w:r>
      <w:proofErr w:type="spellStart"/>
      <w:r>
        <w:rPr>
          <w:lang w:val="ru-RU"/>
        </w:rPr>
        <w:t>борасида</w:t>
      </w:r>
      <w:proofErr w:type="spellEnd"/>
      <w:r>
        <w:rPr>
          <w:lang w:val="ru-RU"/>
        </w:rPr>
        <w:t xml:space="preserve"> </w:t>
      </w:r>
      <w:proofErr w:type="spellStart"/>
      <w:r>
        <w:rPr>
          <w:lang w:val="ru-RU"/>
        </w:rPr>
        <w:t>фаол</w:t>
      </w:r>
      <w:proofErr w:type="spellEnd"/>
      <w:r>
        <w:rPr>
          <w:lang w:val="ru-RU"/>
        </w:rPr>
        <w:t xml:space="preserve"> </w:t>
      </w:r>
      <w:proofErr w:type="spellStart"/>
      <w:r>
        <w:rPr>
          <w:lang w:val="ru-RU"/>
        </w:rPr>
        <w:t>иш</w:t>
      </w:r>
      <w:proofErr w:type="spellEnd"/>
      <w:r>
        <w:rPr>
          <w:lang w:val="ru-RU"/>
        </w:rPr>
        <w:t xml:space="preserve"> </w:t>
      </w:r>
      <w:proofErr w:type="spellStart"/>
      <w:r>
        <w:rPr>
          <w:lang w:val="ru-RU"/>
        </w:rPr>
        <w:t>олиб</w:t>
      </w:r>
      <w:proofErr w:type="spellEnd"/>
      <w:r>
        <w:rPr>
          <w:lang w:val="ru-RU"/>
        </w:rPr>
        <w:t xml:space="preserve"> </w:t>
      </w:r>
      <w:proofErr w:type="spellStart"/>
      <w:r>
        <w:rPr>
          <w:lang w:val="ru-RU"/>
        </w:rPr>
        <w:t>бормоқда</w:t>
      </w:r>
      <w:proofErr w:type="spellEnd"/>
      <w:r>
        <w:rPr>
          <w:lang w:val="ru-RU"/>
        </w:rPr>
        <w:t xml:space="preserve">. </w:t>
      </w:r>
      <w:proofErr w:type="spellStart"/>
      <w:r>
        <w:rPr>
          <w:lang w:val="ru-RU"/>
        </w:rPr>
        <w:t>Очиқ</w:t>
      </w:r>
      <w:proofErr w:type="spellEnd"/>
      <w:r>
        <w:rPr>
          <w:lang w:val="ru-RU"/>
        </w:rPr>
        <w:t xml:space="preserve"> </w:t>
      </w:r>
      <w:proofErr w:type="spellStart"/>
      <w:r>
        <w:rPr>
          <w:lang w:val="ru-RU"/>
        </w:rPr>
        <w:t>турдаги</w:t>
      </w:r>
      <w:proofErr w:type="spellEnd"/>
      <w:r>
        <w:rPr>
          <w:lang w:val="ru-RU"/>
        </w:rPr>
        <w:t xml:space="preserve"> </w:t>
      </w:r>
      <w:proofErr w:type="spellStart"/>
      <w:r>
        <w:rPr>
          <w:lang w:val="ru-RU"/>
        </w:rPr>
        <w:t>иқтисодни</w:t>
      </w:r>
      <w:proofErr w:type="spellEnd"/>
      <w:r>
        <w:rPr>
          <w:lang w:val="ru-RU"/>
        </w:rPr>
        <w:t xml:space="preserve"> </w:t>
      </w:r>
      <w:proofErr w:type="spellStart"/>
      <w:r>
        <w:rPr>
          <w:lang w:val="ru-RU"/>
        </w:rPr>
        <w:t>тузишнинг</w:t>
      </w:r>
      <w:proofErr w:type="spellEnd"/>
      <w:r>
        <w:rPr>
          <w:lang w:val="ru-RU"/>
        </w:rPr>
        <w:t xml:space="preserve"> </w:t>
      </w:r>
      <w:proofErr w:type="spellStart"/>
      <w:r>
        <w:rPr>
          <w:lang w:val="ru-RU"/>
        </w:rPr>
        <w:t>асосини</w:t>
      </w:r>
      <w:proofErr w:type="spellEnd"/>
      <w:r>
        <w:rPr>
          <w:lang w:val="ru-RU"/>
        </w:rPr>
        <w:t xml:space="preserve"> </w:t>
      </w:r>
      <w:proofErr w:type="spellStart"/>
      <w:r>
        <w:rPr>
          <w:lang w:val="ru-RU"/>
        </w:rPr>
        <w:t>давлатларнинг</w:t>
      </w:r>
      <w:proofErr w:type="spellEnd"/>
      <w:r>
        <w:rPr>
          <w:lang w:val="ru-RU"/>
        </w:rPr>
        <w:t xml:space="preserve"> </w:t>
      </w:r>
      <w:proofErr w:type="spellStart"/>
      <w:r>
        <w:rPr>
          <w:lang w:val="ru-RU"/>
        </w:rPr>
        <w:t>дунё</w:t>
      </w:r>
      <w:proofErr w:type="spellEnd"/>
      <w:r>
        <w:rPr>
          <w:lang w:val="ru-RU"/>
        </w:rPr>
        <w:t xml:space="preserve"> </w:t>
      </w:r>
      <w:proofErr w:type="spellStart"/>
      <w:r>
        <w:rPr>
          <w:lang w:val="ru-RU"/>
        </w:rPr>
        <w:t>ҳўжалик</w:t>
      </w:r>
      <w:proofErr w:type="spellEnd"/>
      <w:r>
        <w:rPr>
          <w:lang w:val="ru-RU"/>
        </w:rPr>
        <w:t xml:space="preserve"> </w:t>
      </w:r>
      <w:proofErr w:type="spellStart"/>
      <w:r>
        <w:rPr>
          <w:lang w:val="ru-RU"/>
        </w:rPr>
        <w:t>алоқалари</w:t>
      </w:r>
      <w:proofErr w:type="spellEnd"/>
      <w:r>
        <w:rPr>
          <w:lang w:val="ru-RU"/>
        </w:rPr>
        <w:t xml:space="preserve">, </w:t>
      </w:r>
      <w:proofErr w:type="spellStart"/>
      <w:r>
        <w:rPr>
          <w:lang w:val="ru-RU"/>
        </w:rPr>
        <w:t>ҳ</w:t>
      </w:r>
      <w:proofErr w:type="gramStart"/>
      <w:r>
        <w:rPr>
          <w:lang w:val="ru-RU"/>
        </w:rPr>
        <w:t>ал</w:t>
      </w:r>
      <w:proofErr w:type="gramEnd"/>
      <w:r>
        <w:rPr>
          <w:lang w:val="ru-RU"/>
        </w:rPr>
        <w:t>қаро</w:t>
      </w:r>
      <w:proofErr w:type="spellEnd"/>
      <w:r>
        <w:rPr>
          <w:lang w:val="ru-RU"/>
        </w:rPr>
        <w:t xml:space="preserve"> </w:t>
      </w:r>
      <w:proofErr w:type="spellStart"/>
      <w:r>
        <w:rPr>
          <w:lang w:val="ru-RU"/>
        </w:rPr>
        <w:t>меҳнат</w:t>
      </w:r>
      <w:proofErr w:type="spellEnd"/>
      <w:r>
        <w:rPr>
          <w:lang w:val="ru-RU"/>
        </w:rPr>
        <w:t xml:space="preserve"> </w:t>
      </w:r>
      <w:proofErr w:type="spellStart"/>
      <w:r>
        <w:rPr>
          <w:lang w:val="ru-RU"/>
        </w:rPr>
        <w:t>тақсимотида</w:t>
      </w:r>
      <w:proofErr w:type="spellEnd"/>
      <w:r>
        <w:rPr>
          <w:lang w:val="ru-RU"/>
        </w:rPr>
        <w:t xml:space="preserve"> </w:t>
      </w:r>
      <w:proofErr w:type="spellStart"/>
      <w:r>
        <w:rPr>
          <w:lang w:val="ru-RU"/>
        </w:rPr>
        <w:t>кенг</w:t>
      </w:r>
      <w:proofErr w:type="spellEnd"/>
      <w:r>
        <w:rPr>
          <w:lang w:val="ru-RU"/>
        </w:rPr>
        <w:t xml:space="preserve"> </w:t>
      </w:r>
      <w:proofErr w:type="spellStart"/>
      <w:r>
        <w:rPr>
          <w:lang w:val="ru-RU"/>
        </w:rPr>
        <w:t>қўламда</w:t>
      </w:r>
      <w:proofErr w:type="spellEnd"/>
      <w:r>
        <w:rPr>
          <w:lang w:val="ru-RU"/>
        </w:rPr>
        <w:t xml:space="preserve"> </w:t>
      </w:r>
      <w:proofErr w:type="spellStart"/>
      <w:r>
        <w:rPr>
          <w:lang w:val="ru-RU"/>
        </w:rPr>
        <w:t>қатнашиши</w:t>
      </w:r>
      <w:proofErr w:type="spellEnd"/>
      <w:r>
        <w:rPr>
          <w:lang w:val="ru-RU"/>
        </w:rPr>
        <w:t xml:space="preserve"> </w:t>
      </w:r>
      <w:proofErr w:type="spellStart"/>
      <w:r>
        <w:rPr>
          <w:lang w:val="ru-RU"/>
        </w:rPr>
        <w:t>ташкил</w:t>
      </w:r>
      <w:proofErr w:type="spellEnd"/>
      <w:r>
        <w:rPr>
          <w:lang w:val="ru-RU"/>
        </w:rPr>
        <w:t xml:space="preserve"> </w:t>
      </w:r>
      <w:proofErr w:type="spellStart"/>
      <w:r>
        <w:rPr>
          <w:lang w:val="ru-RU"/>
        </w:rPr>
        <w:t>этади</w:t>
      </w:r>
      <w:proofErr w:type="spellEnd"/>
      <w:r>
        <w:rPr>
          <w:lang w:val="ru-RU"/>
        </w:rPr>
        <w:t xml:space="preserve">. </w:t>
      </w:r>
      <w:proofErr w:type="spellStart"/>
      <w:r>
        <w:rPr>
          <w:lang w:val="ru-RU"/>
        </w:rPr>
        <w:t>Иқтисодииий</w:t>
      </w:r>
      <w:proofErr w:type="spellEnd"/>
      <w:r>
        <w:rPr>
          <w:lang w:val="ru-RU"/>
        </w:rPr>
        <w:t xml:space="preserve"> </w:t>
      </w:r>
      <w:proofErr w:type="spellStart"/>
      <w:r>
        <w:rPr>
          <w:lang w:val="ru-RU"/>
        </w:rPr>
        <w:t>реформаларни</w:t>
      </w:r>
      <w:proofErr w:type="spellEnd"/>
      <w:r>
        <w:rPr>
          <w:lang w:val="ru-RU"/>
        </w:rPr>
        <w:t xml:space="preserve"> </w:t>
      </w:r>
      <w:proofErr w:type="spellStart"/>
      <w:r>
        <w:rPr>
          <w:lang w:val="ru-RU"/>
        </w:rPr>
        <w:t>чуқурлаштириш</w:t>
      </w:r>
      <w:proofErr w:type="spellEnd"/>
      <w:r>
        <w:rPr>
          <w:lang w:val="ru-RU"/>
        </w:rPr>
        <w:t xml:space="preserve"> </w:t>
      </w:r>
      <w:proofErr w:type="spellStart"/>
      <w:r>
        <w:rPr>
          <w:lang w:val="ru-RU"/>
        </w:rPr>
        <w:t>чораларини</w:t>
      </w:r>
      <w:proofErr w:type="spellEnd"/>
      <w:r>
        <w:rPr>
          <w:lang w:val="ru-RU"/>
        </w:rPr>
        <w:t xml:space="preserve"> </w:t>
      </w:r>
      <w:proofErr w:type="spellStart"/>
      <w:r>
        <w:rPr>
          <w:lang w:val="ru-RU"/>
        </w:rPr>
        <w:t>кетма</w:t>
      </w:r>
      <w:proofErr w:type="spellEnd"/>
      <w:r>
        <w:rPr>
          <w:lang w:val="ru-RU"/>
        </w:rPr>
        <w:t xml:space="preserve">-кет </w:t>
      </w:r>
      <w:proofErr w:type="spellStart"/>
      <w:r>
        <w:rPr>
          <w:lang w:val="ru-RU"/>
        </w:rPr>
        <w:t>амалга</w:t>
      </w:r>
      <w:proofErr w:type="spellEnd"/>
      <w:r>
        <w:rPr>
          <w:lang w:val="ru-RU"/>
        </w:rPr>
        <w:t xml:space="preserve"> </w:t>
      </w:r>
      <w:proofErr w:type="spellStart"/>
      <w:r>
        <w:rPr>
          <w:lang w:val="ru-RU"/>
        </w:rPr>
        <w:t>ошира</w:t>
      </w:r>
      <w:proofErr w:type="spellEnd"/>
      <w:r>
        <w:rPr>
          <w:lang w:val="ru-RU"/>
        </w:rPr>
        <w:t xml:space="preserve"> </w:t>
      </w:r>
      <w:proofErr w:type="spellStart"/>
      <w:r>
        <w:rPr>
          <w:lang w:val="ru-RU"/>
        </w:rPr>
        <w:t>бориб</w:t>
      </w:r>
      <w:proofErr w:type="spellEnd"/>
      <w:r>
        <w:rPr>
          <w:lang w:val="ru-RU"/>
        </w:rPr>
        <w:t xml:space="preserve">, </w:t>
      </w:r>
      <w:proofErr w:type="spellStart"/>
      <w:r>
        <w:rPr>
          <w:lang w:val="ru-RU"/>
        </w:rPr>
        <w:t>ижтимоий</w:t>
      </w:r>
      <w:proofErr w:type="spellEnd"/>
      <w:r>
        <w:rPr>
          <w:lang w:val="ru-RU"/>
        </w:rPr>
        <w:t xml:space="preserve"> </w:t>
      </w:r>
      <w:proofErr w:type="spellStart"/>
      <w:r>
        <w:rPr>
          <w:lang w:val="ru-RU"/>
        </w:rPr>
        <w:t>мулжалланган</w:t>
      </w:r>
      <w:proofErr w:type="spellEnd"/>
      <w:r>
        <w:rPr>
          <w:lang w:val="ru-RU"/>
        </w:rPr>
        <w:t xml:space="preserve"> </w:t>
      </w:r>
      <w:proofErr w:type="spellStart"/>
      <w:r>
        <w:rPr>
          <w:lang w:val="ru-RU"/>
        </w:rPr>
        <w:t>бозор</w:t>
      </w:r>
      <w:proofErr w:type="spellEnd"/>
      <w:r>
        <w:rPr>
          <w:lang w:val="ru-RU"/>
        </w:rPr>
        <w:t xml:space="preserve"> </w:t>
      </w:r>
      <w:proofErr w:type="spellStart"/>
      <w:r>
        <w:rPr>
          <w:lang w:val="ru-RU"/>
        </w:rPr>
        <w:t>иқтисодини</w:t>
      </w:r>
      <w:proofErr w:type="spellEnd"/>
      <w:r>
        <w:rPr>
          <w:lang w:val="ru-RU"/>
        </w:rPr>
        <w:t xml:space="preserve"> </w:t>
      </w:r>
      <w:proofErr w:type="spellStart"/>
      <w:proofErr w:type="gramStart"/>
      <w:r>
        <w:rPr>
          <w:lang w:val="ru-RU"/>
        </w:rPr>
        <w:t>р</w:t>
      </w:r>
      <w:proofErr w:type="gramEnd"/>
      <w:r>
        <w:rPr>
          <w:lang w:val="ru-RU"/>
        </w:rPr>
        <w:t>ўёбга</w:t>
      </w:r>
      <w:proofErr w:type="spellEnd"/>
      <w:r>
        <w:rPr>
          <w:lang w:val="ru-RU"/>
        </w:rPr>
        <w:t xml:space="preserve"> </w:t>
      </w:r>
      <w:proofErr w:type="spellStart"/>
      <w:r>
        <w:rPr>
          <w:lang w:val="ru-RU"/>
        </w:rPr>
        <w:t>чиқаришда</w:t>
      </w:r>
      <w:proofErr w:type="spellEnd"/>
      <w:r>
        <w:rPr>
          <w:lang w:val="ru-RU"/>
        </w:rPr>
        <w:t xml:space="preserve">, </w:t>
      </w:r>
      <w:proofErr w:type="spellStart"/>
      <w:r>
        <w:rPr>
          <w:lang w:val="ru-RU"/>
        </w:rPr>
        <w:t>биз</w:t>
      </w:r>
      <w:proofErr w:type="spellEnd"/>
      <w:r>
        <w:rPr>
          <w:lang w:val="ru-RU"/>
        </w:rPr>
        <w:t xml:space="preserve"> </w:t>
      </w:r>
      <w:proofErr w:type="spellStart"/>
      <w:r>
        <w:rPr>
          <w:lang w:val="ru-RU"/>
        </w:rPr>
        <w:t>шундай</w:t>
      </w:r>
      <w:proofErr w:type="spellEnd"/>
      <w:r>
        <w:rPr>
          <w:lang w:val="ru-RU"/>
        </w:rPr>
        <w:t xml:space="preserve"> </w:t>
      </w:r>
      <w:proofErr w:type="spellStart"/>
      <w:r>
        <w:rPr>
          <w:lang w:val="ru-RU"/>
        </w:rPr>
        <w:t>аниқ</w:t>
      </w:r>
      <w:proofErr w:type="spellEnd"/>
      <w:r>
        <w:rPr>
          <w:lang w:val="ru-RU"/>
        </w:rPr>
        <w:t xml:space="preserve"> </w:t>
      </w:r>
      <w:proofErr w:type="spellStart"/>
      <w:r>
        <w:rPr>
          <w:lang w:val="ru-RU"/>
        </w:rPr>
        <w:t>фактларга</w:t>
      </w:r>
      <w:proofErr w:type="spellEnd"/>
      <w:r>
        <w:rPr>
          <w:lang w:val="ru-RU"/>
        </w:rPr>
        <w:t xml:space="preserve"> </w:t>
      </w:r>
      <w:proofErr w:type="spellStart"/>
      <w:r>
        <w:rPr>
          <w:lang w:val="ru-RU"/>
        </w:rPr>
        <w:t>таянамиз</w:t>
      </w:r>
      <w:proofErr w:type="spellEnd"/>
      <w:r>
        <w:rPr>
          <w:lang w:val="ru-RU"/>
        </w:rPr>
        <w:t xml:space="preserve">, </w:t>
      </w:r>
      <w:proofErr w:type="spellStart"/>
      <w:r>
        <w:rPr>
          <w:lang w:val="ru-RU"/>
        </w:rPr>
        <w:t>яъни</w:t>
      </w:r>
      <w:proofErr w:type="spellEnd"/>
      <w:r>
        <w:rPr>
          <w:lang w:val="ru-RU"/>
        </w:rPr>
        <w:t xml:space="preserve"> </w:t>
      </w:r>
      <w:proofErr w:type="spellStart"/>
      <w:r>
        <w:rPr>
          <w:lang w:val="ru-RU"/>
        </w:rPr>
        <w:t>бозор</w:t>
      </w:r>
      <w:proofErr w:type="spellEnd"/>
      <w:r>
        <w:rPr>
          <w:lang w:val="ru-RU"/>
        </w:rPr>
        <w:t xml:space="preserve"> </w:t>
      </w:r>
      <w:proofErr w:type="spellStart"/>
      <w:r>
        <w:rPr>
          <w:lang w:val="ru-RU"/>
        </w:rPr>
        <w:t>иқтисоди</w:t>
      </w:r>
      <w:proofErr w:type="spellEnd"/>
      <w:r>
        <w:rPr>
          <w:lang w:val="ru-RU"/>
        </w:rPr>
        <w:t xml:space="preserve"> – </w:t>
      </w:r>
      <w:proofErr w:type="spellStart"/>
      <w:r>
        <w:rPr>
          <w:lang w:val="ru-RU"/>
        </w:rPr>
        <w:t>бу</w:t>
      </w:r>
      <w:proofErr w:type="spellEnd"/>
      <w:r>
        <w:rPr>
          <w:lang w:val="ru-RU"/>
        </w:rPr>
        <w:t xml:space="preserve"> </w:t>
      </w:r>
      <w:proofErr w:type="spellStart"/>
      <w:r>
        <w:rPr>
          <w:lang w:val="ru-RU"/>
        </w:rPr>
        <w:t>эркин</w:t>
      </w:r>
      <w:proofErr w:type="spellEnd"/>
      <w:r>
        <w:rPr>
          <w:lang w:val="ru-RU"/>
        </w:rPr>
        <w:t xml:space="preserve"> </w:t>
      </w:r>
      <w:proofErr w:type="spellStart"/>
      <w:r>
        <w:rPr>
          <w:lang w:val="ru-RU"/>
        </w:rPr>
        <w:t>иқтисод</w:t>
      </w:r>
      <w:proofErr w:type="spellEnd"/>
      <w:r>
        <w:rPr>
          <w:lang w:val="ru-RU"/>
        </w:rPr>
        <w:t xml:space="preserve"> у </w:t>
      </w:r>
      <w:proofErr w:type="spellStart"/>
      <w:r>
        <w:rPr>
          <w:lang w:val="ru-RU"/>
        </w:rPr>
        <w:t>очиқ</w:t>
      </w:r>
      <w:proofErr w:type="spellEnd"/>
      <w:r>
        <w:rPr>
          <w:lang w:val="ru-RU"/>
        </w:rPr>
        <w:t xml:space="preserve"> </w:t>
      </w:r>
      <w:proofErr w:type="spellStart"/>
      <w:r>
        <w:rPr>
          <w:lang w:val="ru-RU"/>
        </w:rPr>
        <w:t>ҳарактерга</w:t>
      </w:r>
      <w:proofErr w:type="spellEnd"/>
      <w:r>
        <w:rPr>
          <w:lang w:val="ru-RU"/>
        </w:rPr>
        <w:t xml:space="preserve"> </w:t>
      </w:r>
      <w:proofErr w:type="spellStart"/>
      <w:r>
        <w:rPr>
          <w:lang w:val="ru-RU"/>
        </w:rPr>
        <w:t>эга</w:t>
      </w:r>
      <w:proofErr w:type="spellEnd"/>
      <w:r>
        <w:rPr>
          <w:lang w:val="ru-RU"/>
        </w:rPr>
        <w:t xml:space="preserve">, </w:t>
      </w:r>
      <w:proofErr w:type="spellStart"/>
      <w:r>
        <w:rPr>
          <w:lang w:val="ru-RU"/>
        </w:rPr>
        <w:t>иунга</w:t>
      </w:r>
      <w:proofErr w:type="spellEnd"/>
      <w:r>
        <w:rPr>
          <w:lang w:val="ru-RU"/>
        </w:rPr>
        <w:t xml:space="preserve"> </w:t>
      </w:r>
      <w:proofErr w:type="spellStart"/>
      <w:r>
        <w:rPr>
          <w:lang w:val="ru-RU"/>
        </w:rPr>
        <w:t>ёпиқлик</w:t>
      </w:r>
      <w:proofErr w:type="spellEnd"/>
      <w:r>
        <w:rPr>
          <w:lang w:val="ru-RU"/>
        </w:rPr>
        <w:t xml:space="preserve"> </w:t>
      </w:r>
      <w:proofErr w:type="spellStart"/>
      <w:r>
        <w:rPr>
          <w:lang w:val="ru-RU"/>
        </w:rPr>
        <w:t>ва</w:t>
      </w:r>
      <w:proofErr w:type="spellEnd"/>
      <w:r>
        <w:rPr>
          <w:lang w:val="ru-RU"/>
        </w:rPr>
        <w:t xml:space="preserve"> </w:t>
      </w:r>
      <w:proofErr w:type="spellStart"/>
      <w:r>
        <w:rPr>
          <w:lang w:val="ru-RU"/>
        </w:rPr>
        <w:t>чекланганлик</w:t>
      </w:r>
      <w:proofErr w:type="spellEnd"/>
      <w:r>
        <w:rPr>
          <w:lang w:val="ru-RU"/>
        </w:rPr>
        <w:t xml:space="preserve"> </w:t>
      </w:r>
      <w:proofErr w:type="spellStart"/>
      <w:r>
        <w:rPr>
          <w:lang w:val="ru-RU"/>
        </w:rPr>
        <w:t>бегона</w:t>
      </w:r>
      <w:proofErr w:type="spellEnd"/>
      <w:r>
        <w:rPr>
          <w:lang w:val="ru-RU"/>
        </w:rPr>
        <w:t xml:space="preserve">. </w:t>
      </w:r>
    </w:p>
    <w:p w:rsidR="009B6CF2" w:rsidRDefault="009B6CF2" w:rsidP="009B6CF2">
      <w:pPr>
        <w:pStyle w:val="a3"/>
        <w:jc w:val="both"/>
        <w:rPr>
          <w:lang w:val="uz-Cyrl-UZ"/>
        </w:rPr>
      </w:pPr>
      <w:r>
        <w:rPr>
          <w:lang w:val="ru-RU"/>
        </w:rPr>
        <w:t xml:space="preserve"> </w:t>
      </w:r>
      <w:proofErr w:type="spellStart"/>
      <w:proofErr w:type="gramStart"/>
      <w:r>
        <w:rPr>
          <w:lang w:val="ru-RU"/>
        </w:rPr>
        <w:t>Бу</w:t>
      </w:r>
      <w:proofErr w:type="spellEnd"/>
      <w:r>
        <w:rPr>
          <w:lang w:val="ru-RU"/>
        </w:rPr>
        <w:t xml:space="preserve"> </w:t>
      </w:r>
      <w:proofErr w:type="spellStart"/>
      <w:r>
        <w:rPr>
          <w:lang w:val="ru-RU"/>
        </w:rPr>
        <w:t>жи</w:t>
      </w:r>
      <w:proofErr w:type="gramEnd"/>
      <w:r>
        <w:rPr>
          <w:lang w:val="ru-RU"/>
        </w:rPr>
        <w:t>ҳатидан</w:t>
      </w:r>
      <w:proofErr w:type="spellEnd"/>
      <w:r>
        <w:rPr>
          <w:lang w:val="ru-RU"/>
        </w:rPr>
        <w:t xml:space="preserve">, </w:t>
      </w:r>
      <w:proofErr w:type="spellStart"/>
      <w:r>
        <w:rPr>
          <w:lang w:val="ru-RU"/>
        </w:rPr>
        <w:t>келажакда</w:t>
      </w:r>
      <w:proofErr w:type="spellEnd"/>
      <w:r>
        <w:rPr>
          <w:lang w:val="ru-RU"/>
        </w:rPr>
        <w:t xml:space="preserve"> </w:t>
      </w:r>
      <w:proofErr w:type="spellStart"/>
      <w:r>
        <w:rPr>
          <w:lang w:val="ru-RU"/>
        </w:rPr>
        <w:t>бизнинг</w:t>
      </w:r>
      <w:proofErr w:type="spellEnd"/>
      <w:r>
        <w:rPr>
          <w:lang w:val="ru-RU"/>
        </w:rPr>
        <w:t xml:space="preserve"> </w:t>
      </w:r>
      <w:proofErr w:type="spellStart"/>
      <w:r>
        <w:rPr>
          <w:lang w:val="ru-RU"/>
        </w:rPr>
        <w:t>иқтисодимизни</w:t>
      </w:r>
      <w:proofErr w:type="spellEnd"/>
      <w:r>
        <w:rPr>
          <w:lang w:val="ru-RU"/>
        </w:rPr>
        <w:t xml:space="preserve"> </w:t>
      </w:r>
      <w:proofErr w:type="spellStart"/>
      <w:r>
        <w:rPr>
          <w:lang w:val="ru-RU"/>
        </w:rPr>
        <w:t>дунё</w:t>
      </w:r>
      <w:proofErr w:type="spellEnd"/>
      <w:r>
        <w:rPr>
          <w:lang w:val="ru-RU"/>
        </w:rPr>
        <w:t xml:space="preserve"> </w:t>
      </w:r>
      <w:proofErr w:type="spellStart"/>
      <w:r>
        <w:rPr>
          <w:lang w:val="ru-RU"/>
        </w:rPr>
        <w:t>ҳўжаликлари</w:t>
      </w:r>
      <w:proofErr w:type="spellEnd"/>
      <w:r>
        <w:rPr>
          <w:lang w:val="ru-RU"/>
        </w:rPr>
        <w:t xml:space="preserve"> </w:t>
      </w:r>
      <w:proofErr w:type="spellStart"/>
      <w:r>
        <w:rPr>
          <w:lang w:val="ru-RU"/>
        </w:rPr>
        <w:t>билан</w:t>
      </w:r>
      <w:proofErr w:type="spellEnd"/>
      <w:r>
        <w:rPr>
          <w:lang w:val="ru-RU"/>
        </w:rPr>
        <w:t xml:space="preserve"> </w:t>
      </w:r>
      <w:proofErr w:type="spellStart"/>
      <w:r>
        <w:rPr>
          <w:lang w:val="ru-RU"/>
        </w:rPr>
        <w:t>интеграциялашуви</w:t>
      </w:r>
      <w:proofErr w:type="spellEnd"/>
      <w:r>
        <w:rPr>
          <w:lang w:val="ru-RU"/>
        </w:rPr>
        <w:t xml:space="preserve"> </w:t>
      </w:r>
      <w:proofErr w:type="spellStart"/>
      <w:r>
        <w:rPr>
          <w:lang w:val="ru-RU"/>
        </w:rPr>
        <w:t>кўриш</w:t>
      </w:r>
      <w:proofErr w:type="spellEnd"/>
      <w:r>
        <w:rPr>
          <w:lang w:val="ru-RU"/>
        </w:rPr>
        <w:t xml:space="preserve"> </w:t>
      </w:r>
      <w:proofErr w:type="spellStart"/>
      <w:r>
        <w:rPr>
          <w:lang w:val="ru-RU"/>
        </w:rPr>
        <w:t>мумкин</w:t>
      </w:r>
      <w:proofErr w:type="spellEnd"/>
      <w:r>
        <w:rPr>
          <w:lang w:val="ru-RU"/>
        </w:rPr>
        <w:t xml:space="preserve">». </w:t>
      </w:r>
      <w:proofErr w:type="spellStart"/>
      <w:r>
        <w:rPr>
          <w:lang w:val="ru-RU"/>
        </w:rPr>
        <w:t>Бундай</w:t>
      </w:r>
      <w:proofErr w:type="spellEnd"/>
      <w:r>
        <w:rPr>
          <w:lang w:val="ru-RU"/>
        </w:rPr>
        <w:t xml:space="preserve"> </w:t>
      </w:r>
      <w:proofErr w:type="spellStart"/>
      <w:r>
        <w:rPr>
          <w:lang w:val="ru-RU"/>
        </w:rPr>
        <w:t>иқтисодий</w:t>
      </w:r>
      <w:proofErr w:type="spellEnd"/>
      <w:r>
        <w:rPr>
          <w:lang w:val="ru-RU"/>
        </w:rPr>
        <w:t xml:space="preserve"> </w:t>
      </w:r>
      <w:proofErr w:type="spellStart"/>
      <w:r>
        <w:rPr>
          <w:lang w:val="ru-RU"/>
        </w:rPr>
        <w:t>ва</w:t>
      </w:r>
      <w:proofErr w:type="spellEnd"/>
      <w:r>
        <w:rPr>
          <w:lang w:val="ru-RU"/>
        </w:rPr>
        <w:t xml:space="preserve"> </w:t>
      </w:r>
      <w:proofErr w:type="spellStart"/>
      <w:r>
        <w:rPr>
          <w:lang w:val="ru-RU"/>
        </w:rPr>
        <w:t>ижтимоий</w:t>
      </w:r>
      <w:proofErr w:type="spellEnd"/>
      <w:r>
        <w:rPr>
          <w:lang w:val="ru-RU"/>
        </w:rPr>
        <w:t xml:space="preserve"> </w:t>
      </w:r>
      <w:proofErr w:type="spellStart"/>
      <w:r>
        <w:rPr>
          <w:lang w:val="ru-RU"/>
        </w:rPr>
        <w:t>ривожланиш</w:t>
      </w:r>
      <w:proofErr w:type="spellEnd"/>
      <w:r>
        <w:rPr>
          <w:lang w:val="ru-RU"/>
        </w:rPr>
        <w:t xml:space="preserve"> </w:t>
      </w:r>
      <w:proofErr w:type="spellStart"/>
      <w:r>
        <w:rPr>
          <w:lang w:val="ru-RU"/>
        </w:rPr>
        <w:t>моделининг</w:t>
      </w:r>
      <w:proofErr w:type="spellEnd"/>
      <w:r>
        <w:rPr>
          <w:lang w:val="ru-RU"/>
        </w:rPr>
        <w:t xml:space="preserve"> потенциал </w:t>
      </w:r>
      <w:proofErr w:type="spellStart"/>
      <w:r>
        <w:rPr>
          <w:lang w:val="ru-RU"/>
        </w:rPr>
        <w:t>устуворлиги</w:t>
      </w:r>
      <w:proofErr w:type="spellEnd"/>
      <w:r>
        <w:rPr>
          <w:lang w:val="ru-RU"/>
        </w:rPr>
        <w:t xml:space="preserve"> </w:t>
      </w:r>
      <w:proofErr w:type="spellStart"/>
      <w:r>
        <w:rPr>
          <w:lang w:val="ru-RU"/>
        </w:rPr>
        <w:t>шубҳасиз</w:t>
      </w:r>
      <w:proofErr w:type="spellEnd"/>
      <w:r>
        <w:rPr>
          <w:lang w:val="uz-Cyrl-UZ"/>
        </w:rPr>
        <w:t xml:space="preserve">: </w:t>
      </w:r>
    </w:p>
    <w:p w:rsidR="009B6CF2" w:rsidRDefault="009B6CF2" w:rsidP="009B6CF2">
      <w:pPr>
        <w:pStyle w:val="a3"/>
        <w:jc w:val="both"/>
        <w:rPr>
          <w:lang w:val="uz-Cyrl-UZ"/>
        </w:rPr>
      </w:pPr>
      <w:r>
        <w:rPr>
          <w:lang w:val="uz-Cyrl-UZ"/>
        </w:rPr>
        <w:lastRenderedPageBreak/>
        <w:t>1. Ҳалқаро абаротга тушадиган ВНП ҳиссасининг ўсиши билан, ҳалқаро меҳнат меҳнат тақсимоти учтуворлигини амалга оширган учун давлат ўз миллий даромадини давлат ишлаб чиқаришимкониятларидан юқори даражадаўстириш ва тезлаштириш каби янги имкониятларига эга бўлади. Унинг ҳалқ ҳўжалиги ташқи иқтисодий алоқалари иқтисодий ўсиш зарурий интерсив фактор ролини уйнай бошлайди.</w:t>
      </w:r>
    </w:p>
    <w:p w:rsidR="009B6CF2" w:rsidRDefault="009B6CF2" w:rsidP="009B6CF2">
      <w:pPr>
        <w:pStyle w:val="a3"/>
        <w:jc w:val="both"/>
        <w:rPr>
          <w:lang w:val="uz-Cyrl-UZ"/>
        </w:rPr>
      </w:pPr>
      <w:r>
        <w:rPr>
          <w:lang w:val="uz-Cyrl-UZ"/>
        </w:rPr>
        <w:t xml:space="preserve">2. Дунё ҳўжаликлари била мулоқатдабўлиш бизда ҳозирча кучсиз ва бутунлай йўқ (биринчи навбатда-рақобат, ҳусусийлаштириш, фонд бозори, кредит ва суғурта) бозор институтива меҳанизмларини жадал ривожлантиришга имкон беради. Бундай ривожланиш Ўзбекистон ва давлатлар орасидаги ҳусусий тармоқнинг тўбдан фарқ қилишини йўқотади, ҳақиқий кўп тармоқли иқтисоднинг юзага чиқишига имкон беради. </w:t>
      </w:r>
    </w:p>
    <w:p w:rsidR="009B6CF2" w:rsidRDefault="009B6CF2" w:rsidP="009B6CF2">
      <w:pPr>
        <w:pStyle w:val="a3"/>
        <w:jc w:val="both"/>
        <w:rPr>
          <w:lang w:val="uz-Cyrl-UZ"/>
        </w:rPr>
      </w:pPr>
      <w:r>
        <w:rPr>
          <w:lang w:val="uz-Cyrl-UZ"/>
        </w:rPr>
        <w:t>3. Аввалги республикалараро алоқаларни коммерация (тижорат) асосига ўтказиш (МДҲ давлатлари орасида шаклланаётган янги иқтисодий муносабатлар тизими чегарасида) уларни кулаётган маъмурий буйруқбозлик методлари системасида ўта кучли бўлган иқтисодий факторлардан ҳоли бўлишига олиб келади. Мос равишда ташқи савдонинг эффективлигини оширувчи заҳиравий йуллар очилади.</w:t>
      </w:r>
    </w:p>
    <w:p w:rsidR="009B6CF2" w:rsidRDefault="009B6CF2" w:rsidP="009B6CF2">
      <w:pPr>
        <w:pStyle w:val="a3"/>
        <w:jc w:val="both"/>
        <w:rPr>
          <w:lang w:val="uz-Cyrl-UZ"/>
        </w:rPr>
      </w:pPr>
      <w:r>
        <w:rPr>
          <w:lang w:val="uz-Cyrl-UZ"/>
        </w:rPr>
        <w:t xml:space="preserve">4. Истеъмол ва ресурсларнинг янги, иттифоқдан кейинги баланси асосида МДҲ бозорида миллий қизиқишларига мос бўлган янги мустақил  тизим сиёсатини танлаш осонлашади. Мамлакат СССР нинг ҳом ашё базаси бўлишдан ҳалос бўлди. Натижада Ўзбекистоннинг янги иқтисодий ҳиссасининг камайиши ва ишлов берилганқиммат баҳо тайёр маҳсулот ҳиссасининг ошишини шакллантирувчи имкониятлар пайдо бўлди. </w:t>
      </w:r>
    </w:p>
    <w:p w:rsidR="009B6CF2" w:rsidRDefault="009B6CF2" w:rsidP="009B6CF2">
      <w:pPr>
        <w:pStyle w:val="a3"/>
        <w:jc w:val="both"/>
        <w:rPr>
          <w:lang w:val="uz-Cyrl-UZ"/>
        </w:rPr>
      </w:pPr>
      <w:r>
        <w:rPr>
          <w:lang w:val="uz-Cyrl-UZ"/>
        </w:rPr>
        <w:t xml:space="preserve">5. ВНПда эришилган ташқи иқтисодий квотада Ўзбекистон ҳалқаро иқтисодий ва молиявий ташкилотларда қатнашишда, уларнинг ўз иқтисодий қизиққишларини кўп томонлама асосда амалга оширишдаги ёрдамидан фойдаланишда нафақат декларатив-сиёсий, шу билан бирга ҳўжалик юритиш қизиқишларига ҳам эга бўлди. </w:t>
      </w:r>
    </w:p>
    <w:p w:rsidR="009B6CF2" w:rsidRDefault="009B6CF2" w:rsidP="009B6CF2">
      <w:pPr>
        <w:pStyle w:val="a3"/>
        <w:jc w:val="both"/>
        <w:rPr>
          <w:lang w:val="uz-Cyrl-UZ"/>
        </w:rPr>
      </w:pPr>
      <w:r>
        <w:rPr>
          <w:lang w:val="uz-Cyrl-UZ"/>
        </w:rPr>
        <w:t xml:space="preserve">Айни чоғда очиқ иқтисодиёт қарама-қаршиликлар бирлиги бўлиб қолмоқда, айни у ҳалқ ҳўжаликдаги ишлаб чиқариш тизим пропорцияси кескин ўзгартирган ҳолда ўзинингнуқталарига эга. </w:t>
      </w:r>
    </w:p>
    <w:p w:rsidR="009B6CF2" w:rsidRDefault="009B6CF2" w:rsidP="009B6CF2">
      <w:pPr>
        <w:pStyle w:val="a3"/>
        <w:jc w:val="both"/>
        <w:rPr>
          <w:lang w:val="uz-Cyrl-UZ"/>
        </w:rPr>
      </w:pPr>
      <w:r>
        <w:rPr>
          <w:lang w:val="uz-Cyrl-UZ"/>
        </w:rPr>
        <w:t xml:space="preserve">Шунинг учун уни бозорга ўтишдек мураккаб ва қийин даврида ҳар қандай балолардан сақловчи деб тушунмаслик керак. </w:t>
      </w:r>
    </w:p>
    <w:p w:rsidR="009B6CF2" w:rsidRDefault="009B6CF2" w:rsidP="009B6CF2">
      <w:pPr>
        <w:pStyle w:val="a3"/>
        <w:ind w:right="-414"/>
        <w:jc w:val="both"/>
        <w:rPr>
          <w:lang w:val="uz-Cyrl-UZ"/>
        </w:rPr>
      </w:pPr>
      <w:r>
        <w:rPr>
          <w:lang w:val="uz-Cyrl-UZ"/>
        </w:rPr>
        <w:t xml:space="preserve">Ҳозирда асосийси – збекистон саноатининг, умуман олганда, коммерация олганда, ва айниқса ҳалқаро рақобатга тайёр эмаслигидир. Ҳозирча импорт маҳсулотлари ўзимизда чиқарилганмаҳсулотларни ҳар томонлама, айниқса истеъмолчи талаби чиқарилган талаби бўйича «сиқиб чиқармоқда» ва шаклланаётган ўзига ҳос «космополит модели»да сифат эталони бўлиб келмоқда. </w:t>
      </w:r>
    </w:p>
    <w:p w:rsidR="009B6CF2" w:rsidRDefault="009B6CF2" w:rsidP="009B6CF2">
      <w:pPr>
        <w:pStyle w:val="a3"/>
        <w:ind w:right="-414"/>
        <w:jc w:val="both"/>
        <w:rPr>
          <w:lang w:val="uz-Cyrl-UZ"/>
        </w:rPr>
      </w:pPr>
      <w:r>
        <w:rPr>
          <w:lang w:val="uz-Cyrl-UZ"/>
        </w:rPr>
        <w:lastRenderedPageBreak/>
        <w:t xml:space="preserve">Илгари ўзининг режали ривожланишида даврийликни билмаган Ўзбекистон очиқ иқтисодиёт  шароитида бутнжаҳон ҳўжалиги даврлари таъсирига учрайди ва ҳозирги экспортнинг ноиндустриал тизимида бўндай даврларга реация қилиш қийин кечади. Иқтисодда занжир реакциясини чақира олувчи ва ҳатто макроиқтисодиётдаги мутаносибликнинг йуқолишига олиб келувчи ташқи конъюктравий негатив импульсларни сундириш бошқа давлатлар тажрибаси кўрсатишича, йулга қўйилганташқи иқтисодий алоқалар бошқарувини яратишни талаб қилади. Мустақиллик йилларида республикамизда дунё ҳўжалик алоқалари доирасидаги ҳамкорлик асосида ташқи иқтисодий алоқаларни кенгайтириш кенгайтириш масалаларига бағишланган бир қанча қонуний ҳўжжатлар тайёрланди. </w:t>
      </w:r>
    </w:p>
    <w:p w:rsidR="009B6CF2" w:rsidRDefault="009B6CF2" w:rsidP="009B6CF2">
      <w:pPr>
        <w:pStyle w:val="a3"/>
        <w:ind w:right="-414"/>
        <w:jc w:val="both"/>
        <w:rPr>
          <w:lang w:val="uz-Cyrl-UZ"/>
        </w:rPr>
      </w:pPr>
      <w:r>
        <w:rPr>
          <w:lang w:val="uz-Cyrl-UZ"/>
        </w:rPr>
        <w:t>Шулар жумласига авваламбор, «Ташқи иқтисодий алоқалар ҳақида», «Хорижий инвестиция ва хорижий инвесторлар фаолиятининг кафолатлари ҳақида», «Ҳалқаро иқтисодий ва молиявий ташкилотларга аъзолик тўғрисида», «Эркин иқтисодий зоналар тўғрисида» ва к.к ларни мисол қилиб келтириш мумкин. Бу қонунлар республикамиз ҳудудида ҳорижий инвесторлар фаолиятини ҳуқуқий кафалотловчи, ташқи иқтисодий ва интеграцион алоқаларни ривожлантирувчи муҳим омил бўлиб ҳизмат қилади.</w:t>
      </w:r>
    </w:p>
    <w:p w:rsidR="009B6CF2" w:rsidRDefault="009B6CF2" w:rsidP="009B6CF2">
      <w:pPr>
        <w:pStyle w:val="a3"/>
        <w:ind w:right="-414"/>
        <w:jc w:val="both"/>
        <w:rPr>
          <w:lang w:val="uz-Cyrl-UZ"/>
        </w:rPr>
      </w:pPr>
      <w:r>
        <w:rPr>
          <w:lang w:val="uz-Cyrl-UZ"/>
        </w:rPr>
        <w:t>Ташқи савдо алоқаларини стимуллаштириш мақсадида бир қанча имтиёзлар белгиланган бўлиб, четдан келтирилаётган баъзи бир ьоварлар божҳона туловларидани озод қилинган, четга чиқарилаётган маҳсулот учун кам миқдорда божхона тулови тўланади, шунингдек қўшма чиқараётган маҳсулотдан эса божхона тулови олинмайди. Айниқса, ҳорижий капиталини ташкилотларга олиб келиш, ташқи иқтисодий фаолият билан шуғулланувчи шахсларни қайд қилиш ва четга сотиладиган маҳсулотларни лицензиялаш тартиби осонлаштирилган. Буларнинг барчаси, ташқи иқтисодий алоқаларни фаоллаштириш, миллий экспорт ва импорт структураларини яхшилаш имконини беради.</w:t>
      </w:r>
    </w:p>
    <w:p w:rsidR="009B6CF2" w:rsidRDefault="009B6CF2" w:rsidP="009B6CF2">
      <w:pPr>
        <w:pStyle w:val="a3"/>
        <w:ind w:right="-414"/>
        <w:jc w:val="both"/>
        <w:rPr>
          <w:lang w:val="uz-Cyrl-UZ"/>
        </w:rPr>
      </w:pPr>
      <w:r>
        <w:rPr>
          <w:lang w:val="uz-Cyrl-UZ"/>
        </w:rPr>
        <w:t>+исқа вақт давомида мамлакатимиз ўз рейтингининг ҳалқаро давомида кескин ўсишига эришди. У БМТ  тўла ҳуқуқли аъзоси, умужаҳон банки, ҳалқаро валюта фонди, реконструкция ва ривожланишжахон банки, иқтисодий ҳамкорлик ва ривожланиш ташкилоти (ОЭСР) га аъзо бўлди. КЕС билан техник ҳамкорлик тўғрисида битим тузди. Ҳиндистон, Хитой, Туркия, Япония, Жанубий Корея, Малайзия, Покистон, ГФР, Австрия, Венгрия ва бошқа давлатлар билан иқтисодий-савдо ҳамкорлиги тўғрисида давлатлараро келишувга эришилди. Туркия, Испания, ХХР, Индонезия Ҳиндистон билан товар айрибошлаш ва кредит бериш тўғрисида протоколлар имзоланди.</w:t>
      </w:r>
    </w:p>
    <w:p w:rsidR="009B6CF2" w:rsidRDefault="009B6CF2" w:rsidP="009B6CF2">
      <w:pPr>
        <w:pStyle w:val="a3"/>
        <w:ind w:right="-414"/>
        <w:jc w:val="both"/>
        <w:rPr>
          <w:lang w:val="uz-Cyrl-UZ"/>
        </w:rPr>
      </w:pPr>
      <w:r>
        <w:rPr>
          <w:lang w:val="uz-Cyrl-UZ"/>
        </w:rPr>
        <w:t xml:space="preserve">Ўзаро манфаатли савдо-иқтисодий муносабатлар ва интеграцион алоқалар ривожланишининг кўпгина муаммолари Президент И.Каримовнинг А+Ш, ГФР, Франция, Буюк Британия ва ривожланган мамлакатларга расмий ташрифи ва </w:t>
      </w:r>
      <w:r>
        <w:rPr>
          <w:lang w:val="uz-Cyrl-UZ"/>
        </w:rPr>
        <w:lastRenderedPageBreak/>
        <w:t>шунингдек, унинг Давос (Швейцария)даги ҳалқаро иқтисодий формула қатнашиши мобайнида ҳал қилинди.</w:t>
      </w:r>
    </w:p>
    <w:p w:rsidR="009B6CF2" w:rsidRDefault="009B6CF2" w:rsidP="009B6CF2">
      <w:pPr>
        <w:pStyle w:val="a3"/>
        <w:ind w:right="-414"/>
        <w:jc w:val="both"/>
        <w:rPr>
          <w:lang w:val="uz-Cyrl-UZ"/>
        </w:rPr>
      </w:pPr>
      <w:r>
        <w:rPr>
          <w:lang w:val="uz-Cyrl-UZ"/>
        </w:rPr>
        <w:t>Ўзбекистонда чет эл капиталини жалб қилиш натижасида қатор қўшма корхоналар, шу жумладан, «УзБАТ»  (Буюк Британия билан), «УзДЭУ авто» ва УзДЭУ электроникс»  (Жанубий Корея билан),  «Зароафшан-Нъюмонт», телекоммуникация соҳасида- «УзМАКОМ», «УзДунробита», «Ўзбектелеком интернешил» (А+Ш билан) ва қатор бошқа қўшма корхоналар тўзилди. Кимё саноатида устав фонди 80 млн. Доллардан кўп бўлган йирик «АзотВИТС» қўшма корхонаси тузилди. Ўзбекистонда 520 млн. доллар ҳажмдаги чет эл инвистицияси билан 3 мингдан ортиқ қўшма корхона яратилди. 1996 йилда улар умумий сони53 минг киши бўлган ҳолда, 41,6 млрд сўм миқдорда маҳсулот (ҳизмат) ишлаб чиқардилар ва экспорт ҳажми 213,7 млн. долларни ташкил этди.</w:t>
      </w:r>
    </w:p>
    <w:p w:rsidR="009B6CF2" w:rsidRDefault="009B6CF2" w:rsidP="009B6CF2">
      <w:pPr>
        <w:pStyle w:val="a3"/>
        <w:ind w:right="-414"/>
        <w:jc w:val="both"/>
        <w:rPr>
          <w:lang w:val="uz-Cyrl-UZ"/>
        </w:rPr>
      </w:pPr>
      <w:r>
        <w:rPr>
          <w:lang w:val="uz-Cyrl-UZ"/>
        </w:rPr>
        <w:t>Ислоҳат йилларида Ўзбккистон Республикасининг ташқи савдо обороти ўсди ва 1996 йилда 9,3 млрд. долларни, шу жумладан, МДҲ давлатлари билан 2,6 млрд. (26,6%) ва олис чет эл давлатлари билан 6,7 млрд. (72,4%)ни ташкил қилди.</w:t>
      </w:r>
    </w:p>
    <w:p w:rsidR="009B6CF2" w:rsidRDefault="009B6CF2" w:rsidP="009B6CF2">
      <w:pPr>
        <w:pStyle w:val="a3"/>
        <w:ind w:right="-414"/>
        <w:jc w:val="both"/>
        <w:rPr>
          <w:lang w:val="uz-Cyrl-UZ"/>
        </w:rPr>
      </w:pPr>
      <w:r>
        <w:rPr>
          <w:lang w:val="uz-Cyrl-UZ"/>
        </w:rPr>
        <w:t xml:space="preserve">Айниқса, маҳсулот экспорти ошиб, 1996 йилда 1992 йилдаги 870 млн.га нисбатан 4,6 млрд. долларни ташкил қилди, импорт эса, 1995 йилдаги 4,7 млрд. доллардан 1996 йилда, 2,9 млрд. долларга камайди. </w:t>
      </w:r>
    </w:p>
    <w:p w:rsidR="009B6CF2" w:rsidRDefault="009B6CF2" w:rsidP="009B6CF2">
      <w:pPr>
        <w:pStyle w:val="a3"/>
        <w:ind w:right="-414"/>
        <w:jc w:val="both"/>
        <w:rPr>
          <w:lang w:val="uz-Cyrl-UZ"/>
        </w:rPr>
      </w:pPr>
      <w:r>
        <w:rPr>
          <w:lang w:val="uz-Cyrl-UZ"/>
        </w:rPr>
        <w:t>Ўзбекистон ташқи савдо операцияларининг энг катта ҳажми олис чет эл давлатлари орасида 1996 йилда А+Ш 8,1%, ГФР 7,6%, Жанубий Корея 6,7%, Швейцария 5,8%, Буюк Британия 5,4%, Туркия 4,6%, Нидерландия 2,3%, Бирлашган Араб Амирликлари 2,2%, Хитой 1,8%, Италия 1,6 %га, МДҲ давлатларидан, Россия 17,3%, +озоғистон 3,9%, Туркманистон 2,2.%га  келди.</w:t>
      </w:r>
    </w:p>
    <w:p w:rsidR="009B6CF2" w:rsidRDefault="009B6CF2" w:rsidP="009B6CF2">
      <w:pPr>
        <w:pStyle w:val="a3"/>
        <w:ind w:right="-414"/>
        <w:jc w:val="both"/>
        <w:rPr>
          <w:lang w:val="uz-Cyrl-UZ"/>
        </w:rPr>
      </w:pPr>
      <w:r>
        <w:rPr>
          <w:lang w:val="uz-Cyrl-UZ"/>
        </w:rPr>
        <w:t xml:space="preserve">Юқорида айтилганлар, катта интеграцион потенциал (геостратегик мавқеи, табий, минерал, қишлоқ ҳўжалиги ва меҳнат ресурслари, ҳамда экспорт имкониятлари)га эга Ўзбекистоннинг миллий иқтисодиётини жаҳон ҳўжалигига интеграциясида моддий асос бўлиб, унинг ташқи иқтисодий фаолиятидаги мувафффқиятлари тўғрисида гапиришга имкон беради. </w:t>
      </w:r>
    </w:p>
    <w:p w:rsidR="009B6CF2" w:rsidRDefault="009B6CF2" w:rsidP="009B6CF2">
      <w:pPr>
        <w:pStyle w:val="a3"/>
        <w:ind w:right="-414"/>
        <w:jc w:val="both"/>
        <w:rPr>
          <w:lang w:val="uz-Cyrl-UZ"/>
        </w:rPr>
      </w:pPr>
      <w:r>
        <w:rPr>
          <w:lang w:val="uz-Cyrl-UZ"/>
        </w:rPr>
        <w:t xml:space="preserve">2.2 Интеграциянингглобал ва регионал босқичлари </w:t>
      </w:r>
    </w:p>
    <w:p w:rsidR="009B6CF2" w:rsidRDefault="009B6CF2" w:rsidP="009B6CF2">
      <w:pPr>
        <w:pStyle w:val="a3"/>
        <w:ind w:right="-414"/>
        <w:jc w:val="both"/>
        <w:rPr>
          <w:lang w:val="uz-Cyrl-UZ"/>
        </w:rPr>
      </w:pPr>
      <w:r>
        <w:rPr>
          <w:lang w:val="uz-Cyrl-UZ"/>
        </w:rPr>
        <w:t xml:space="preserve">Замонавий ҳалқаро иқтисодий интеграция-бу қийин,кўп босқичли жараёндир. Интеграция ҳақида гапирганда таъкидлайди президент И.Каримов, интеграция турлари ва унга қизиқишнинг уйғунлашувида тўрли ҳил меҳанизмлар ва шакллар мавжудлигидан келиб чиқмоғимиз зарур. Бу эса, ҳамкорликка интилаётган давлатларда ҳар ҳил бошланғич шартлар билан ифодаланади. Ўзбекистон бир вақтнинг ўзида интеграцион жараёнда қатнашиб, глобал ва регионалтурли ҳил босқичда, шунингдек, жуда муҳим принципга риоя қилмоқда: бир мамлакат билан яқинлашиш, иккинчи мамлакатдан узоқлашиш дегани эмасдир. Шунинг учун, Ўзбекистон интеграцияси умумжаҳон миқёсида-кўп йуналишли жараёндир. </w:t>
      </w:r>
    </w:p>
    <w:p w:rsidR="009B6CF2" w:rsidRDefault="009B6CF2" w:rsidP="009B6CF2">
      <w:pPr>
        <w:pStyle w:val="a3"/>
        <w:ind w:right="-414"/>
        <w:jc w:val="both"/>
        <w:rPr>
          <w:lang w:val="uz-Cyrl-UZ"/>
        </w:rPr>
      </w:pPr>
      <w:r>
        <w:rPr>
          <w:lang w:val="uz-Cyrl-UZ"/>
        </w:rPr>
        <w:lastRenderedPageBreak/>
        <w:t>Бизнинг фикримизча, Ўзбекистонда интеграциянинг глобал ва регионал босқичларидан ташқари, оралиқ босқичларни кам кўрсатиб ўтиш мумкин: трансконтинентал субрегионал, ҳамда регионал босқичдан қуйироқда турувчи жаҳон ҳўжалик алоқалари тизимида республикани муваффақиятли интеграциялаш учун муҳим бўлган микро босқич ҳам мавжуд.</w:t>
      </w:r>
    </w:p>
    <w:p w:rsidR="009B6CF2" w:rsidRDefault="009B6CF2" w:rsidP="009B6CF2">
      <w:pPr>
        <w:pStyle w:val="a3"/>
        <w:ind w:right="-414"/>
        <w:jc w:val="both"/>
        <w:rPr>
          <w:lang w:val="uz-Cyrl-UZ"/>
        </w:rPr>
      </w:pPr>
      <w:r>
        <w:rPr>
          <w:lang w:val="uz-Cyrl-UZ"/>
        </w:rPr>
        <w:t xml:space="preserve">Ўзбекистоннинг интеграцион ўзаро таъсирини ҳар бир босқичда кўриб чиқадиган бўлсак, айниқса чет давлатлар билан валюта, молия-кредит услубининг специфик шаклини алоҳида ажратиб кўрсатиш зарур, чунки шу муаммоларни ҳал қилиш макро иқтисодий стабилизация ва келажакда миллий иқтисодни ўсишида жуда муҳимдир. </w:t>
      </w:r>
    </w:p>
    <w:p w:rsidR="009B6CF2" w:rsidRDefault="009B6CF2" w:rsidP="009B6CF2">
      <w:pPr>
        <w:pStyle w:val="a3"/>
        <w:ind w:right="-414"/>
        <w:jc w:val="both"/>
        <w:rPr>
          <w:lang w:val="uz-Cyrl-UZ"/>
        </w:rPr>
      </w:pPr>
      <w:r>
        <w:rPr>
          <w:lang w:val="uz-Cyrl-UZ"/>
        </w:rPr>
        <w:t>Ўзбекистон стратегик интеграцион масаласининг дунёда глобал миқёсида қўлланилиши-бу республикамиздаги ҳўжалик субъектлари ташқи дунё билан биргаликда ҳаракат қилиши учун тенг ва миллий истакларга жавоб берувчишароит яратиш асосида давлатининг ҳалқаро валюта-молиявиймеҳанизмга қўшилишдир. Ана шу йуналишда маълум кўрсаткичларгаэгамиз. Йирик молия институтлари билан ҳамкорлик алоқалари йулига қўйилган, масалан, А+Ш, Германия, Япония, Буюк Британия, Швейцария, Бельгия, Туркия, Ҳиндистон, Малайзия ва Хитой билан. Дунёнинг етакчи молия ташкилотлари – МВФ ва Жаҳон банки билан ҳамкорлик амалгаоширилмоқда. Улар билан ҳамкорлик республикамизда иқтисодий ислохатларўтказиш уун ёрдам беради ва унинг интеграцияси бутун дунёда тенг ҳуқуқли ҳисобланади.</w:t>
      </w:r>
    </w:p>
    <w:p w:rsidR="009B6CF2" w:rsidRDefault="009B6CF2" w:rsidP="009B6CF2">
      <w:pPr>
        <w:pStyle w:val="a3"/>
        <w:ind w:right="-414"/>
        <w:jc w:val="both"/>
        <w:rPr>
          <w:lang w:val="uz-Cyrl-UZ"/>
        </w:rPr>
      </w:pPr>
      <w:r>
        <w:rPr>
          <w:lang w:val="uz-Cyrl-UZ"/>
        </w:rPr>
        <w:t>Трансконтинентал интеграцион босқич Ўзбекистонда трансосиё иқтисодий ҳамкорлик ташкилоти (ЭКО) фаолияти томонидан кўрсатилади. Шу қаторда давлатлар билан регионал ҳамкорликни ривожлантириш учун транспорт ва коммуникация, ишлаб чиқариш (биринчи галда энергетика), қишлоқ ҳўжалиги, савдо, туризм, инсон ресурсларини ривожлантириш масалалари, шунингдек, янги мустақил Марказий Осиё давлатлари ва Озарбайжлнда савдо-сотиқ ислоҳотларини молиявий ва иқтисодий жиҳатдан қўллаб-қувватлашмасаласи ҳам турибди. Бу масала ЭКО дастурида кўзга кўринарли ўринда турибди.</w:t>
      </w:r>
    </w:p>
    <w:p w:rsidR="009B6CF2" w:rsidRDefault="009B6CF2" w:rsidP="009B6CF2">
      <w:pPr>
        <w:pStyle w:val="a3"/>
        <w:ind w:right="-414"/>
        <w:jc w:val="both"/>
        <w:rPr>
          <w:lang w:val="uz-Cyrl-UZ"/>
        </w:rPr>
      </w:pPr>
      <w:r>
        <w:rPr>
          <w:lang w:val="uz-Cyrl-UZ"/>
        </w:rPr>
        <w:t>Шунингдек, миллий иқтисодни таркибини қайта қуриш ва бозор ислоҳотлари учун ЭКОнинг етакчи аъзоларига (Туркия, Эрон, Покистон) банк кредит ажратишкўзда тутилган. Бизнинг фикримизча, ЭКО ва унинг алоҳида иштирокчиларининг валюта-молиявий потенциалини эътиборга олган ҳолда, ЭКО доирасида моддий томондан интеграцион ҳамкорликни янги мустақил давлатларга ёрдам бериш билангина чекланиб қолмаслик зарур. Ўйлаймизки, Эко доирасидаги кенгроқ доирада иш олиб бориш, янада кўпроқ интеграцион эффектга эришишга олиб келади.</w:t>
      </w:r>
    </w:p>
    <w:p w:rsidR="009B6CF2" w:rsidRDefault="009B6CF2" w:rsidP="009B6CF2">
      <w:pPr>
        <w:pStyle w:val="a3"/>
        <w:ind w:right="-414"/>
        <w:jc w:val="both"/>
        <w:rPr>
          <w:lang w:val="uz-Latn-UZ"/>
        </w:rPr>
      </w:pPr>
      <w:r>
        <w:rPr>
          <w:lang w:val="uz-Cyrl-UZ"/>
        </w:rPr>
        <w:t>Резюме</w:t>
      </w:r>
      <w:r>
        <w:rPr>
          <w:lang w:val="uz-Latn-UZ"/>
        </w:rPr>
        <w:t xml:space="preserve">: </w:t>
      </w:r>
    </w:p>
    <w:p w:rsidR="009B6CF2" w:rsidRPr="00693AB7" w:rsidRDefault="009B6CF2" w:rsidP="009B6CF2">
      <w:pPr>
        <w:pStyle w:val="a3"/>
        <w:ind w:right="-414"/>
        <w:jc w:val="both"/>
        <w:rPr>
          <w:lang w:val="uz-Cyrl-UZ"/>
        </w:rPr>
      </w:pPr>
      <w:r>
        <w:rPr>
          <w:lang w:val="uz-Latn-UZ"/>
        </w:rPr>
        <w:t>1</w:t>
      </w:r>
      <w:r w:rsidRPr="00693AB7">
        <w:rPr>
          <w:lang w:val="uz-Cyrl-UZ"/>
        </w:rPr>
        <w:t xml:space="preserve">. Рахбар </w:t>
      </w:r>
      <w:r>
        <w:rPr>
          <w:lang w:val="uz-Cyrl-UZ"/>
        </w:rPr>
        <w:t>ҳ</w:t>
      </w:r>
      <w:r w:rsidRPr="00693AB7">
        <w:rPr>
          <w:lang w:val="uz-Cyrl-UZ"/>
        </w:rPr>
        <w:t>алқаро иқтисодий му</w:t>
      </w:r>
      <w:r>
        <w:rPr>
          <w:lang w:val="uz-Cyrl-UZ"/>
        </w:rPr>
        <w:t>ҳ</w:t>
      </w:r>
      <w:r w:rsidRPr="00693AB7">
        <w:rPr>
          <w:lang w:val="uz-Cyrl-UZ"/>
        </w:rPr>
        <w:t xml:space="preserve">итни тушуниши ва </w:t>
      </w:r>
      <w:r>
        <w:rPr>
          <w:lang w:val="uz-Cyrl-UZ"/>
        </w:rPr>
        <w:t>ҳ</w:t>
      </w:r>
      <w:r w:rsidRPr="00693AB7">
        <w:rPr>
          <w:lang w:val="uz-Cyrl-UZ"/>
        </w:rPr>
        <w:t>исобга олиш зарур.</w:t>
      </w:r>
    </w:p>
    <w:p w:rsidR="009B6CF2" w:rsidRPr="00693AB7" w:rsidRDefault="009B6CF2" w:rsidP="009B6CF2">
      <w:pPr>
        <w:pStyle w:val="a3"/>
        <w:ind w:right="-414"/>
        <w:jc w:val="both"/>
        <w:rPr>
          <w:lang w:val="uz-Cyrl-UZ"/>
        </w:rPr>
      </w:pPr>
      <w:r w:rsidRPr="00693AB7">
        <w:rPr>
          <w:lang w:val="uz-Cyrl-UZ"/>
        </w:rPr>
        <w:lastRenderedPageBreak/>
        <w:t xml:space="preserve">2. Ташкилотлар </w:t>
      </w:r>
      <w:r>
        <w:rPr>
          <w:lang w:val="uz-Cyrl-UZ"/>
        </w:rPr>
        <w:t>ў</w:t>
      </w:r>
      <w:r w:rsidRPr="00693AB7">
        <w:rPr>
          <w:lang w:val="uz-Cyrl-UZ"/>
        </w:rPr>
        <w:t xml:space="preserve">зларининг иш фаолияти давомида интеграционжарённинг </w:t>
      </w:r>
      <w:r>
        <w:rPr>
          <w:lang w:val="uz-Cyrl-UZ"/>
        </w:rPr>
        <w:t>ҳ</w:t>
      </w:r>
      <w:r w:rsidRPr="00693AB7">
        <w:rPr>
          <w:lang w:val="uz-Cyrl-UZ"/>
        </w:rPr>
        <w:t>ар учта босқичини</w:t>
      </w:r>
      <w:r>
        <w:rPr>
          <w:lang w:val="uz-Cyrl-UZ"/>
        </w:rPr>
        <w:t>ҳ</w:t>
      </w:r>
      <w:r w:rsidRPr="00693AB7">
        <w:rPr>
          <w:lang w:val="uz-Cyrl-UZ"/>
        </w:rPr>
        <w:t>исобга олиши керак</w:t>
      </w:r>
      <w:r>
        <w:rPr>
          <w:lang w:val="uz-Latn-UZ"/>
        </w:rPr>
        <w:t>:</w:t>
      </w:r>
      <w:r w:rsidRPr="00693AB7">
        <w:rPr>
          <w:lang w:val="uz-Cyrl-UZ"/>
        </w:rPr>
        <w:t xml:space="preserve"> глобал, регионал, субрегионал.</w:t>
      </w:r>
    </w:p>
    <w:p w:rsidR="009B6CF2" w:rsidRPr="00693AB7" w:rsidRDefault="009B6CF2" w:rsidP="009B6CF2">
      <w:pPr>
        <w:pStyle w:val="a3"/>
        <w:ind w:right="-414"/>
        <w:jc w:val="both"/>
        <w:rPr>
          <w:lang w:val="uz-Cyrl-UZ"/>
        </w:rPr>
      </w:pPr>
      <w:r w:rsidRPr="00693AB7">
        <w:rPr>
          <w:lang w:val="uz-Cyrl-UZ"/>
        </w:rPr>
        <w:t xml:space="preserve">3. </w:t>
      </w:r>
      <w:r>
        <w:rPr>
          <w:lang w:val="uz-Cyrl-UZ"/>
        </w:rPr>
        <w:t>Ў</w:t>
      </w:r>
      <w:r w:rsidRPr="00693AB7">
        <w:rPr>
          <w:lang w:val="uz-Cyrl-UZ"/>
        </w:rPr>
        <w:t xml:space="preserve">збекистонга миллий ҳоҳишларига жавоб берувчи структуравийсиёсатини </w:t>
      </w:r>
      <w:r>
        <w:rPr>
          <w:lang w:val="uz-Cyrl-UZ"/>
        </w:rPr>
        <w:t>ў</w:t>
      </w:r>
      <w:r w:rsidRPr="00693AB7">
        <w:rPr>
          <w:lang w:val="uz-Cyrl-UZ"/>
        </w:rPr>
        <w:t xml:space="preserve">тказмоқда. </w:t>
      </w:r>
    </w:p>
    <w:p w:rsidR="009B6CF2" w:rsidRPr="00693AB7" w:rsidRDefault="009B6CF2" w:rsidP="009B6CF2">
      <w:pPr>
        <w:pStyle w:val="a3"/>
        <w:ind w:right="-414"/>
        <w:jc w:val="both"/>
        <w:rPr>
          <w:lang w:val="uz-Cyrl-UZ"/>
        </w:rPr>
      </w:pPr>
      <w:r w:rsidRPr="00693AB7">
        <w:rPr>
          <w:lang w:val="uz-Cyrl-UZ"/>
        </w:rPr>
        <w:t xml:space="preserve">4. </w:t>
      </w:r>
      <w:r>
        <w:rPr>
          <w:lang w:val="uz-Cyrl-UZ"/>
        </w:rPr>
        <w:t>Ў</w:t>
      </w:r>
      <w:r w:rsidRPr="00693AB7">
        <w:rPr>
          <w:lang w:val="uz-Cyrl-UZ"/>
        </w:rPr>
        <w:t>збекистоннинг ҳалқаро иқтисодий ва молиявий ташкилотларда иштрок этишида ҳ</w:t>
      </w:r>
      <w:r>
        <w:rPr>
          <w:lang w:val="uz-Cyrl-UZ"/>
        </w:rPr>
        <w:t>ў</w:t>
      </w:r>
      <w:r w:rsidRPr="00693AB7">
        <w:rPr>
          <w:lang w:val="uz-Cyrl-UZ"/>
        </w:rPr>
        <w:t>жалик манфаатдорлигипайдо б</w:t>
      </w:r>
      <w:r>
        <w:rPr>
          <w:lang w:val="uz-Cyrl-UZ"/>
        </w:rPr>
        <w:t>ў</w:t>
      </w:r>
      <w:r w:rsidRPr="00693AB7">
        <w:rPr>
          <w:lang w:val="uz-Cyrl-UZ"/>
        </w:rPr>
        <w:t>лмоқда.</w:t>
      </w:r>
    </w:p>
    <w:p w:rsidR="009B6CF2" w:rsidRPr="00693AB7" w:rsidRDefault="009B6CF2" w:rsidP="009B6CF2">
      <w:pPr>
        <w:pStyle w:val="a3"/>
        <w:ind w:right="-414"/>
        <w:jc w:val="both"/>
        <w:rPr>
          <w:lang w:val="uz-Cyrl-UZ"/>
        </w:rPr>
      </w:pPr>
    </w:p>
    <w:p w:rsidR="009B6CF2" w:rsidRDefault="009B6CF2" w:rsidP="009B6CF2">
      <w:pPr>
        <w:pStyle w:val="a3"/>
        <w:ind w:right="-414"/>
        <w:jc w:val="both"/>
        <w:rPr>
          <w:lang w:val="ru-RU"/>
        </w:rPr>
      </w:pPr>
      <w:proofErr w:type="spellStart"/>
      <w:r>
        <w:rPr>
          <w:lang w:val="ru-RU"/>
        </w:rPr>
        <w:t>Саволлар</w:t>
      </w:r>
      <w:proofErr w:type="spellEnd"/>
      <w:r>
        <w:rPr>
          <w:lang w:val="uz-Latn-UZ"/>
        </w:rPr>
        <w:t>:</w:t>
      </w:r>
      <w:r>
        <w:rPr>
          <w:lang w:val="ru-RU"/>
        </w:rPr>
        <w:t xml:space="preserve"> </w:t>
      </w:r>
    </w:p>
    <w:p w:rsidR="009B6CF2" w:rsidRDefault="009B6CF2" w:rsidP="009B6CF2">
      <w:pPr>
        <w:pStyle w:val="a3"/>
        <w:ind w:right="-414"/>
        <w:jc w:val="both"/>
        <w:rPr>
          <w:lang w:val="ru-RU"/>
        </w:rPr>
      </w:pPr>
    </w:p>
    <w:p w:rsidR="009B6CF2" w:rsidRDefault="009B6CF2" w:rsidP="009B6CF2">
      <w:pPr>
        <w:pStyle w:val="a3"/>
        <w:ind w:right="-414"/>
        <w:jc w:val="both"/>
        <w:rPr>
          <w:lang w:val="ru-RU"/>
        </w:rPr>
      </w:pPr>
      <w:r>
        <w:rPr>
          <w:lang w:val="ru-RU"/>
        </w:rPr>
        <w:t xml:space="preserve">1.Очиқ </w:t>
      </w:r>
      <w:proofErr w:type="spellStart"/>
      <w:r>
        <w:rPr>
          <w:lang w:val="ru-RU"/>
        </w:rPr>
        <w:t>иқтисод</w:t>
      </w:r>
      <w:proofErr w:type="spellEnd"/>
      <w:r>
        <w:rPr>
          <w:lang w:val="ru-RU"/>
        </w:rPr>
        <w:t xml:space="preserve"> модели </w:t>
      </w:r>
      <w:proofErr w:type="spellStart"/>
      <w:r>
        <w:rPr>
          <w:lang w:val="ru-RU"/>
        </w:rPr>
        <w:t>деганда</w:t>
      </w:r>
      <w:proofErr w:type="spellEnd"/>
      <w:r>
        <w:rPr>
          <w:lang w:val="ru-RU"/>
        </w:rPr>
        <w:t xml:space="preserve"> </w:t>
      </w:r>
      <w:proofErr w:type="spellStart"/>
      <w:r>
        <w:rPr>
          <w:lang w:val="ru-RU"/>
        </w:rPr>
        <w:t>нима</w:t>
      </w:r>
      <w:proofErr w:type="spellEnd"/>
      <w:r>
        <w:rPr>
          <w:lang w:val="ru-RU"/>
        </w:rPr>
        <w:t xml:space="preserve"> </w:t>
      </w:r>
      <w:proofErr w:type="spellStart"/>
      <w:r>
        <w:rPr>
          <w:lang w:val="ru-RU"/>
        </w:rPr>
        <w:t>тушунилади</w:t>
      </w:r>
      <w:proofErr w:type="spellEnd"/>
      <w:r>
        <w:rPr>
          <w:lang w:val="ru-RU"/>
        </w:rPr>
        <w:t>.</w:t>
      </w:r>
    </w:p>
    <w:p w:rsidR="009B6CF2" w:rsidRDefault="009B6CF2" w:rsidP="009B6CF2">
      <w:pPr>
        <w:pStyle w:val="a3"/>
        <w:ind w:right="-414"/>
        <w:jc w:val="both"/>
        <w:rPr>
          <w:lang w:val="ru-RU"/>
        </w:rPr>
      </w:pPr>
      <w:r>
        <w:rPr>
          <w:lang w:val="ru-RU"/>
        </w:rPr>
        <w:t xml:space="preserve">2.Очиқ </w:t>
      </w:r>
      <w:proofErr w:type="spellStart"/>
      <w:r>
        <w:rPr>
          <w:lang w:val="ru-RU"/>
        </w:rPr>
        <w:t>иқтисоднинг</w:t>
      </w:r>
      <w:proofErr w:type="spellEnd"/>
      <w:r>
        <w:rPr>
          <w:lang w:val="ru-RU"/>
        </w:rPr>
        <w:t xml:space="preserve"> потенциал </w:t>
      </w:r>
      <w:proofErr w:type="spellStart"/>
      <w:r>
        <w:rPr>
          <w:lang w:val="ru-RU"/>
        </w:rPr>
        <w:t>афзалликлари</w:t>
      </w:r>
      <w:proofErr w:type="spellEnd"/>
      <w:r>
        <w:rPr>
          <w:lang w:val="ru-RU"/>
        </w:rPr>
        <w:t>.</w:t>
      </w:r>
    </w:p>
    <w:p w:rsidR="009B6CF2" w:rsidRDefault="009B6CF2" w:rsidP="009B6CF2">
      <w:pPr>
        <w:pStyle w:val="a3"/>
        <w:ind w:right="-414"/>
        <w:jc w:val="both"/>
        <w:rPr>
          <w:lang w:val="ru-RU"/>
        </w:rPr>
      </w:pPr>
      <w:r>
        <w:rPr>
          <w:lang w:val="ru-RU"/>
        </w:rPr>
        <w:t>3.Глобал интеграция.</w:t>
      </w:r>
    </w:p>
    <w:p w:rsidR="009B6CF2" w:rsidRDefault="009B6CF2" w:rsidP="009B6CF2">
      <w:pPr>
        <w:pStyle w:val="a3"/>
        <w:ind w:right="-414"/>
        <w:jc w:val="both"/>
        <w:rPr>
          <w:lang w:val="ru-RU"/>
        </w:rPr>
      </w:pPr>
      <w:r>
        <w:rPr>
          <w:lang w:val="ru-RU"/>
        </w:rPr>
        <w:t>4.Регионал интеграция.</w:t>
      </w:r>
    </w:p>
    <w:p w:rsidR="009B6CF2" w:rsidRDefault="009B6CF2" w:rsidP="009B6CF2">
      <w:pPr>
        <w:pStyle w:val="a3"/>
        <w:ind w:right="-414"/>
        <w:jc w:val="both"/>
        <w:rPr>
          <w:lang w:val="ru-RU"/>
        </w:rPr>
      </w:pPr>
      <w:r>
        <w:rPr>
          <w:lang w:val="ru-RU"/>
        </w:rPr>
        <w:t xml:space="preserve">5.Интеграциянинг </w:t>
      </w:r>
      <w:proofErr w:type="spellStart"/>
      <w:r>
        <w:rPr>
          <w:lang w:val="ru-RU"/>
        </w:rPr>
        <w:t>субрегионал</w:t>
      </w:r>
      <w:proofErr w:type="spellEnd"/>
      <w:r>
        <w:rPr>
          <w:lang w:val="ru-RU"/>
        </w:rPr>
        <w:t xml:space="preserve"> </w:t>
      </w:r>
      <w:proofErr w:type="spellStart"/>
      <w:r>
        <w:rPr>
          <w:lang w:val="ru-RU"/>
        </w:rPr>
        <w:t>босқичи</w:t>
      </w:r>
      <w:proofErr w:type="spellEnd"/>
      <w:r>
        <w:rPr>
          <w:lang w:val="ru-RU"/>
        </w:rPr>
        <w:t>.</w:t>
      </w:r>
    </w:p>
    <w:p w:rsidR="009B6CF2" w:rsidRDefault="009B6CF2" w:rsidP="009B6CF2">
      <w:pPr>
        <w:pStyle w:val="a3"/>
        <w:ind w:right="-414"/>
        <w:jc w:val="both"/>
        <w:rPr>
          <w:lang w:val="ru-RU"/>
        </w:rPr>
      </w:pPr>
      <w:proofErr w:type="spellStart"/>
      <w:r>
        <w:rPr>
          <w:lang w:val="ru-RU"/>
        </w:rPr>
        <w:t>Асосий</w:t>
      </w:r>
      <w:proofErr w:type="spellEnd"/>
      <w:r>
        <w:rPr>
          <w:lang w:val="ru-RU"/>
        </w:rPr>
        <w:t xml:space="preserve"> </w:t>
      </w:r>
      <w:proofErr w:type="spellStart"/>
      <w:r>
        <w:rPr>
          <w:lang w:val="ru-RU"/>
        </w:rPr>
        <w:t>сўзлар</w:t>
      </w:r>
      <w:proofErr w:type="spellEnd"/>
      <w:r>
        <w:rPr>
          <w:lang w:val="uz-Latn-UZ"/>
        </w:rPr>
        <w:t>:</w:t>
      </w:r>
      <w:r>
        <w:rPr>
          <w:lang w:val="ru-RU"/>
        </w:rPr>
        <w:t xml:space="preserve"> 1. </w:t>
      </w:r>
      <w:proofErr w:type="spellStart"/>
      <w:r>
        <w:rPr>
          <w:lang w:val="ru-RU"/>
        </w:rPr>
        <w:t>Очиқ</w:t>
      </w:r>
      <w:proofErr w:type="spellEnd"/>
      <w:r>
        <w:rPr>
          <w:lang w:val="ru-RU"/>
        </w:rPr>
        <w:t xml:space="preserve"> </w:t>
      </w:r>
      <w:proofErr w:type="spellStart"/>
      <w:r>
        <w:rPr>
          <w:lang w:val="ru-RU"/>
        </w:rPr>
        <w:t>иқтисод</w:t>
      </w:r>
      <w:proofErr w:type="spellEnd"/>
      <w:r>
        <w:rPr>
          <w:lang w:val="ru-RU"/>
        </w:rPr>
        <w:t xml:space="preserve">. 2. </w:t>
      </w:r>
      <w:proofErr w:type="spellStart"/>
      <w:r>
        <w:rPr>
          <w:lang w:val="ru-RU"/>
        </w:rPr>
        <w:t>Глобал</w:t>
      </w:r>
      <w:proofErr w:type="spellEnd"/>
      <w:r>
        <w:rPr>
          <w:lang w:val="ru-RU"/>
        </w:rPr>
        <w:t xml:space="preserve"> интеграция. 3.Регионал интеграция. 4. </w:t>
      </w:r>
      <w:proofErr w:type="spellStart"/>
      <w:r>
        <w:rPr>
          <w:lang w:val="ru-RU"/>
        </w:rPr>
        <w:t>Ҳалқаро</w:t>
      </w:r>
      <w:proofErr w:type="spellEnd"/>
      <w:r>
        <w:rPr>
          <w:lang w:val="ru-RU"/>
        </w:rPr>
        <w:t xml:space="preserve"> </w:t>
      </w:r>
      <w:proofErr w:type="spellStart"/>
      <w:r>
        <w:rPr>
          <w:lang w:val="ru-RU"/>
        </w:rPr>
        <w:t>муҳит</w:t>
      </w:r>
      <w:proofErr w:type="spellEnd"/>
      <w:r>
        <w:rPr>
          <w:lang w:val="ru-RU"/>
        </w:rPr>
        <w:t>.</w:t>
      </w:r>
    </w:p>
    <w:p w:rsidR="009B6CF2" w:rsidRDefault="009B6CF2" w:rsidP="009B6CF2">
      <w:pPr>
        <w:pStyle w:val="a3"/>
        <w:ind w:right="-414"/>
        <w:jc w:val="both"/>
        <w:rPr>
          <w:lang w:val="ru-RU"/>
        </w:rPr>
      </w:pPr>
    </w:p>
    <w:p w:rsidR="009B6CF2" w:rsidRDefault="009B6CF2" w:rsidP="009B6CF2">
      <w:pPr>
        <w:pStyle w:val="a3"/>
        <w:ind w:right="-414"/>
        <w:jc w:val="both"/>
        <w:rPr>
          <w:lang w:val="ru-RU"/>
        </w:rPr>
      </w:pPr>
    </w:p>
    <w:p w:rsidR="009B6CF2" w:rsidRDefault="009B6CF2" w:rsidP="009B6CF2">
      <w:pPr>
        <w:pStyle w:val="a3"/>
        <w:ind w:right="-414"/>
        <w:jc w:val="both"/>
        <w:rPr>
          <w:lang w:val="ru-RU"/>
        </w:rPr>
      </w:pPr>
    </w:p>
    <w:p w:rsidR="009B6CF2" w:rsidRDefault="009B6CF2" w:rsidP="009B6CF2">
      <w:pPr>
        <w:pStyle w:val="a3"/>
        <w:ind w:right="-414"/>
        <w:jc w:val="both"/>
        <w:rPr>
          <w:lang w:val="ru-RU"/>
        </w:rPr>
      </w:pPr>
    </w:p>
    <w:p w:rsidR="009B6CF2" w:rsidRDefault="009B6CF2" w:rsidP="009B6CF2">
      <w:pPr>
        <w:pStyle w:val="a3"/>
        <w:ind w:right="-414"/>
        <w:jc w:val="both"/>
        <w:rPr>
          <w:lang w:val="ru-RU"/>
        </w:rPr>
      </w:pPr>
    </w:p>
    <w:p w:rsidR="009B6CF2" w:rsidRDefault="009B6CF2" w:rsidP="009B6CF2">
      <w:pPr>
        <w:pStyle w:val="a3"/>
        <w:ind w:right="-414"/>
        <w:jc w:val="both"/>
        <w:rPr>
          <w:lang w:val="ru-RU"/>
        </w:rPr>
      </w:pPr>
      <w:proofErr w:type="spellStart"/>
      <w:r>
        <w:rPr>
          <w:lang w:val="ru-RU"/>
        </w:rPr>
        <w:t>Таянч</w:t>
      </w:r>
      <w:proofErr w:type="spellEnd"/>
      <w:r>
        <w:rPr>
          <w:lang w:val="ru-RU"/>
        </w:rPr>
        <w:t xml:space="preserve"> </w:t>
      </w:r>
      <w:proofErr w:type="spellStart"/>
      <w:r>
        <w:rPr>
          <w:lang w:val="ru-RU"/>
        </w:rPr>
        <w:t>иборалар</w:t>
      </w:r>
      <w:proofErr w:type="spellEnd"/>
      <w:r>
        <w:rPr>
          <w:lang w:val="uz-Latn-UZ"/>
        </w:rPr>
        <w:t>:</w:t>
      </w:r>
    </w:p>
    <w:p w:rsidR="009B6CF2" w:rsidRDefault="009B6CF2" w:rsidP="009B6CF2">
      <w:pPr>
        <w:pStyle w:val="a3"/>
        <w:ind w:right="-414"/>
        <w:jc w:val="both"/>
        <w:rPr>
          <w:lang w:val="ru-RU"/>
        </w:rPr>
      </w:pPr>
    </w:p>
    <w:p w:rsidR="009B6CF2" w:rsidRDefault="009B6CF2" w:rsidP="009B6CF2">
      <w:pPr>
        <w:pStyle w:val="a3"/>
        <w:tabs>
          <w:tab w:val="left" w:pos="2550"/>
        </w:tabs>
        <w:ind w:right="-414"/>
        <w:jc w:val="both"/>
        <w:rPr>
          <w:lang w:val="ru-RU"/>
        </w:rPr>
      </w:pPr>
      <w:r>
        <w:rPr>
          <w:lang w:val="ru-RU"/>
        </w:rPr>
        <w:t xml:space="preserve">1. </w:t>
      </w:r>
      <w:proofErr w:type="spellStart"/>
      <w:r>
        <w:rPr>
          <w:lang w:val="ru-RU"/>
        </w:rPr>
        <w:t>Ташқи</w:t>
      </w:r>
      <w:proofErr w:type="spellEnd"/>
      <w:r>
        <w:rPr>
          <w:lang w:val="ru-RU"/>
        </w:rPr>
        <w:t xml:space="preserve"> </w:t>
      </w:r>
      <w:proofErr w:type="spellStart"/>
      <w:r>
        <w:rPr>
          <w:lang w:val="ru-RU"/>
        </w:rPr>
        <w:t>муҳ</w:t>
      </w:r>
      <w:proofErr w:type="gramStart"/>
      <w:r>
        <w:rPr>
          <w:lang w:val="ru-RU"/>
        </w:rPr>
        <w:t>ит</w:t>
      </w:r>
      <w:proofErr w:type="spellEnd"/>
      <w:proofErr w:type="gramEnd"/>
      <w:r>
        <w:rPr>
          <w:lang w:val="ru-RU"/>
        </w:rPr>
        <w:t xml:space="preserve"> </w:t>
      </w:r>
      <w:r>
        <w:rPr>
          <w:lang w:val="ru-RU"/>
        </w:rPr>
        <w:tab/>
      </w:r>
    </w:p>
    <w:p w:rsidR="009B6CF2" w:rsidRDefault="009B6CF2" w:rsidP="009B6CF2">
      <w:pPr>
        <w:pStyle w:val="a3"/>
        <w:ind w:right="-414"/>
        <w:jc w:val="both"/>
        <w:rPr>
          <w:lang w:val="ru-RU"/>
        </w:rPr>
      </w:pPr>
      <w:r>
        <w:rPr>
          <w:lang w:val="ru-RU"/>
        </w:rPr>
        <w:t xml:space="preserve">2. </w:t>
      </w:r>
      <w:proofErr w:type="spellStart"/>
      <w:r>
        <w:rPr>
          <w:lang w:val="ru-RU"/>
        </w:rPr>
        <w:t>Ёрдамчи</w:t>
      </w:r>
      <w:proofErr w:type="spellEnd"/>
      <w:r>
        <w:rPr>
          <w:lang w:val="ru-RU"/>
        </w:rPr>
        <w:t xml:space="preserve"> </w:t>
      </w:r>
      <w:proofErr w:type="spellStart"/>
      <w:r>
        <w:rPr>
          <w:lang w:val="ru-RU"/>
        </w:rPr>
        <w:t>омиллар</w:t>
      </w:r>
      <w:proofErr w:type="spellEnd"/>
      <w:r>
        <w:rPr>
          <w:lang w:val="ru-RU"/>
        </w:rPr>
        <w:t>.</w:t>
      </w:r>
    </w:p>
    <w:p w:rsidR="009B6CF2" w:rsidRDefault="009B6CF2" w:rsidP="009B6CF2">
      <w:pPr>
        <w:pStyle w:val="a3"/>
        <w:ind w:right="-414"/>
        <w:jc w:val="both"/>
        <w:rPr>
          <w:lang w:val="ru-RU"/>
        </w:rPr>
      </w:pPr>
      <w:r>
        <w:rPr>
          <w:lang w:val="ru-RU"/>
        </w:rPr>
        <w:t xml:space="preserve">3. </w:t>
      </w:r>
      <w:proofErr w:type="spellStart"/>
      <w:r>
        <w:rPr>
          <w:lang w:val="ru-RU"/>
        </w:rPr>
        <w:t>Ташҳи</w:t>
      </w:r>
      <w:proofErr w:type="spellEnd"/>
      <w:r>
        <w:rPr>
          <w:lang w:val="ru-RU"/>
        </w:rPr>
        <w:t xml:space="preserve"> </w:t>
      </w:r>
      <w:proofErr w:type="spellStart"/>
      <w:r>
        <w:rPr>
          <w:lang w:val="ru-RU"/>
        </w:rPr>
        <w:t>муҳитнинг</w:t>
      </w:r>
      <w:proofErr w:type="spellEnd"/>
      <w:r>
        <w:rPr>
          <w:lang w:val="ru-RU"/>
        </w:rPr>
        <w:t xml:space="preserve"> </w:t>
      </w:r>
      <w:proofErr w:type="spellStart"/>
      <w:r>
        <w:rPr>
          <w:lang w:val="ru-RU"/>
        </w:rPr>
        <w:t>тўридан-тўғри</w:t>
      </w:r>
      <w:proofErr w:type="spellEnd"/>
      <w:r>
        <w:rPr>
          <w:lang w:val="ru-RU"/>
        </w:rPr>
        <w:t xml:space="preserve"> </w:t>
      </w:r>
      <w:proofErr w:type="spellStart"/>
      <w:r>
        <w:rPr>
          <w:lang w:val="ru-RU"/>
        </w:rPr>
        <w:t>таъсир</w:t>
      </w:r>
      <w:proofErr w:type="spellEnd"/>
      <w:r>
        <w:rPr>
          <w:lang w:val="ru-RU"/>
        </w:rPr>
        <w:t xml:space="preserve"> </w:t>
      </w:r>
      <w:proofErr w:type="spellStart"/>
      <w:r>
        <w:rPr>
          <w:lang w:val="ru-RU"/>
        </w:rPr>
        <w:t>этувчи</w:t>
      </w:r>
      <w:proofErr w:type="spellEnd"/>
      <w:r>
        <w:rPr>
          <w:lang w:val="ru-RU"/>
        </w:rPr>
        <w:t xml:space="preserve"> </w:t>
      </w:r>
      <w:proofErr w:type="spellStart"/>
      <w:r>
        <w:rPr>
          <w:lang w:val="ru-RU"/>
        </w:rPr>
        <w:t>омиллари</w:t>
      </w:r>
      <w:proofErr w:type="spellEnd"/>
      <w:r>
        <w:rPr>
          <w:lang w:val="ru-RU"/>
        </w:rPr>
        <w:t>.</w:t>
      </w:r>
    </w:p>
    <w:p w:rsidR="009B6CF2" w:rsidRDefault="009B6CF2" w:rsidP="009B6CF2">
      <w:pPr>
        <w:pStyle w:val="a3"/>
        <w:ind w:right="-414"/>
        <w:jc w:val="both"/>
        <w:rPr>
          <w:lang w:val="ru-RU"/>
        </w:rPr>
      </w:pPr>
      <w:r>
        <w:rPr>
          <w:lang w:val="ru-RU"/>
        </w:rPr>
        <w:t xml:space="preserve">4. </w:t>
      </w:r>
      <w:proofErr w:type="spellStart"/>
      <w:r>
        <w:rPr>
          <w:lang w:val="ru-RU"/>
        </w:rPr>
        <w:t>Давлат</w:t>
      </w:r>
      <w:proofErr w:type="spellEnd"/>
      <w:r>
        <w:rPr>
          <w:lang w:val="ru-RU"/>
        </w:rPr>
        <w:t xml:space="preserve"> </w:t>
      </w:r>
      <w:proofErr w:type="spellStart"/>
      <w:r>
        <w:rPr>
          <w:lang w:val="ru-RU"/>
        </w:rPr>
        <w:t>бошқаруви</w:t>
      </w:r>
      <w:proofErr w:type="spellEnd"/>
      <w:r>
        <w:rPr>
          <w:lang w:val="ru-RU"/>
        </w:rPr>
        <w:t>.</w:t>
      </w:r>
    </w:p>
    <w:p w:rsidR="009B6CF2" w:rsidRDefault="009B6CF2" w:rsidP="009B6CF2">
      <w:pPr>
        <w:pStyle w:val="a3"/>
        <w:ind w:right="-414"/>
        <w:jc w:val="both"/>
        <w:rPr>
          <w:lang w:val="ru-RU"/>
        </w:rPr>
      </w:pPr>
      <w:r>
        <w:rPr>
          <w:lang w:val="ru-RU"/>
        </w:rPr>
        <w:t xml:space="preserve">5. </w:t>
      </w:r>
      <w:proofErr w:type="spellStart"/>
      <w:r>
        <w:rPr>
          <w:lang w:val="ru-RU"/>
        </w:rPr>
        <w:t>Рақобат</w:t>
      </w:r>
      <w:proofErr w:type="spellEnd"/>
      <w:r>
        <w:rPr>
          <w:lang w:val="ru-RU"/>
        </w:rPr>
        <w:t>.</w:t>
      </w:r>
    </w:p>
    <w:p w:rsidR="009B6CF2" w:rsidRDefault="009B6CF2" w:rsidP="009B6CF2">
      <w:pPr>
        <w:pStyle w:val="a3"/>
        <w:ind w:right="-414"/>
        <w:jc w:val="both"/>
        <w:rPr>
          <w:lang w:val="ru-RU"/>
        </w:rPr>
      </w:pPr>
    </w:p>
    <w:p w:rsidR="009B6CF2" w:rsidRDefault="009B6CF2" w:rsidP="009B6CF2">
      <w:pPr>
        <w:pStyle w:val="a3"/>
        <w:ind w:right="-414"/>
        <w:jc w:val="both"/>
        <w:rPr>
          <w:lang w:val="ru-RU"/>
        </w:rPr>
      </w:pPr>
      <w:r>
        <w:rPr>
          <w:lang w:val="ru-RU"/>
        </w:rPr>
        <w:t xml:space="preserve">          </w:t>
      </w:r>
      <w:proofErr w:type="spellStart"/>
      <w:r>
        <w:rPr>
          <w:lang w:val="ru-RU"/>
        </w:rPr>
        <w:t>Адабиётлар</w:t>
      </w:r>
      <w:proofErr w:type="spellEnd"/>
      <w:r>
        <w:rPr>
          <w:lang w:val="ru-RU"/>
        </w:rPr>
        <w:t>.</w:t>
      </w:r>
    </w:p>
    <w:p w:rsidR="009B6CF2" w:rsidRDefault="009B6CF2" w:rsidP="009B6CF2">
      <w:pPr>
        <w:pStyle w:val="a3"/>
        <w:ind w:right="-414"/>
        <w:jc w:val="both"/>
        <w:rPr>
          <w:lang w:val="uz-Cyrl-UZ"/>
        </w:rPr>
      </w:pPr>
      <w:r>
        <w:rPr>
          <w:lang w:val="uz-Cyrl-UZ"/>
        </w:rPr>
        <w:t xml:space="preserve">1. В.А. Квартальнов. Ҳалқаро туризм – М.Молия ва Статистика. </w:t>
      </w:r>
      <w:r>
        <w:rPr>
          <w:lang w:val="ru-RU"/>
        </w:rPr>
        <w:t>2004</w:t>
      </w:r>
      <w:r>
        <w:rPr>
          <w:lang w:val="uz-Cyrl-UZ"/>
        </w:rPr>
        <w:t xml:space="preserve"> й. </w:t>
      </w:r>
    </w:p>
    <w:p w:rsidR="009B6CF2" w:rsidRDefault="009B6CF2" w:rsidP="009B6CF2">
      <w:pPr>
        <w:pStyle w:val="a3"/>
        <w:ind w:right="-414"/>
        <w:jc w:val="both"/>
        <w:rPr>
          <w:lang w:val="uz-Cyrl-UZ"/>
        </w:rPr>
      </w:pPr>
      <w:r>
        <w:rPr>
          <w:lang w:val="uz-Cyrl-UZ"/>
        </w:rPr>
        <w:t>2. И.Т. Балабанов, И.А.Балабанов. Туризм иқтисодиёти- М.Молия ва Статистика. 200</w:t>
      </w:r>
      <w:r>
        <w:rPr>
          <w:lang w:val="ru-RU"/>
        </w:rPr>
        <w:t>4</w:t>
      </w:r>
      <w:r>
        <w:rPr>
          <w:lang w:val="uz-Cyrl-UZ"/>
        </w:rPr>
        <w:t xml:space="preserve"> й.</w:t>
      </w:r>
    </w:p>
    <w:p w:rsidR="009B6CF2" w:rsidRDefault="009B6CF2" w:rsidP="009B6CF2">
      <w:pPr>
        <w:pStyle w:val="a3"/>
        <w:ind w:right="-414"/>
        <w:jc w:val="both"/>
        <w:rPr>
          <w:lang w:val="uz-Cyrl-UZ"/>
        </w:rPr>
      </w:pPr>
      <w:smartTag w:uri="urn:schemas-microsoft-com:office:smarttags" w:element="metricconverter">
        <w:smartTagPr>
          <w:attr w:name="ProductID" w:val="3. М"/>
        </w:smartTagPr>
        <w:r>
          <w:rPr>
            <w:lang w:val="uz-Cyrl-UZ"/>
          </w:rPr>
          <w:t>3. М</w:t>
        </w:r>
      </w:smartTag>
      <w:r>
        <w:rPr>
          <w:lang w:val="uz-Cyrl-UZ"/>
        </w:rPr>
        <w:t xml:space="preserve">.Б. Бирмаков Туризмга кириш – С.П. ТД </w:t>
      </w:r>
      <w:r>
        <w:rPr>
          <w:lang w:val="ru-RU"/>
        </w:rPr>
        <w:t>«Герда»</w:t>
      </w:r>
      <w:r>
        <w:rPr>
          <w:lang w:val="uz-Cyrl-UZ"/>
        </w:rPr>
        <w:t xml:space="preserve">  - 200</w:t>
      </w:r>
      <w:r>
        <w:rPr>
          <w:lang w:val="ru-RU"/>
        </w:rPr>
        <w:t>4</w:t>
      </w:r>
      <w:r>
        <w:rPr>
          <w:lang w:val="uz-Cyrl-UZ"/>
        </w:rPr>
        <w:t xml:space="preserve"> й.</w:t>
      </w:r>
    </w:p>
    <w:p w:rsidR="00BC068A" w:rsidRPr="009B6CF2" w:rsidRDefault="00BC068A">
      <w:pPr>
        <w:rPr>
          <w:lang w:val="uz-Cyrl-UZ"/>
        </w:rPr>
      </w:pPr>
    </w:p>
    <w:sectPr w:rsidR="00BC068A" w:rsidRPr="009B6C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6CF2"/>
    <w:rsid w:val="009B6CF2"/>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6CF2"/>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rsid w:val="009B6CF2"/>
    <w:pPr>
      <w:ind w:right="-340"/>
    </w:pPr>
    <w:rPr>
      <w:rFonts w:ascii="BalticaUzbek" w:hAnsi="BalticaUzbek"/>
      <w:sz w:val="28"/>
      <w:lang w:val="en-US"/>
    </w:rPr>
  </w:style>
  <w:style w:type="paragraph" w:styleId="2">
    <w:name w:val="Body Text 2"/>
    <w:basedOn w:val="a"/>
    <w:link w:val="20"/>
    <w:rsid w:val="009B6CF2"/>
    <w:pPr>
      <w:ind w:right="-414"/>
    </w:pPr>
    <w:rPr>
      <w:rFonts w:ascii="BalticaUzbek" w:hAnsi="BalticaUzbek"/>
      <w:sz w:val="28"/>
      <w:lang w:val="uz-Cyrl-UZ"/>
    </w:rPr>
  </w:style>
  <w:style w:type="character" w:customStyle="1" w:styleId="20">
    <w:name w:val="Основной текст 2 Знак"/>
    <w:basedOn w:val="a0"/>
    <w:link w:val="2"/>
    <w:rsid w:val="009B6CF2"/>
    <w:rPr>
      <w:rFonts w:ascii="BalticaUzbek" w:eastAsia="Times New Roman" w:hAnsi="BalticaUzbek" w:cs="Times New Roman"/>
      <w:sz w:val="28"/>
      <w:szCs w:val="24"/>
      <w:lang w:val="uz-Cyrl-UZ"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6CF2"/>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rsid w:val="009B6CF2"/>
    <w:pPr>
      <w:ind w:right="-340"/>
    </w:pPr>
    <w:rPr>
      <w:rFonts w:ascii="BalticaUzbek" w:hAnsi="BalticaUzbek"/>
      <w:sz w:val="28"/>
      <w:lang w:val="en-US"/>
    </w:rPr>
  </w:style>
  <w:style w:type="paragraph" w:styleId="2">
    <w:name w:val="Body Text 2"/>
    <w:basedOn w:val="a"/>
    <w:link w:val="20"/>
    <w:rsid w:val="009B6CF2"/>
    <w:pPr>
      <w:ind w:right="-414"/>
    </w:pPr>
    <w:rPr>
      <w:rFonts w:ascii="BalticaUzbek" w:hAnsi="BalticaUzbek"/>
      <w:sz w:val="28"/>
      <w:lang w:val="uz-Cyrl-UZ"/>
    </w:rPr>
  </w:style>
  <w:style w:type="character" w:customStyle="1" w:styleId="20">
    <w:name w:val="Основной текст 2 Знак"/>
    <w:basedOn w:val="a0"/>
    <w:link w:val="2"/>
    <w:rsid w:val="009B6CF2"/>
    <w:rPr>
      <w:rFonts w:ascii="BalticaUzbek" w:eastAsia="Times New Roman" w:hAnsi="BalticaUzbek" w:cs="Times New Roman"/>
      <w:sz w:val="28"/>
      <w:szCs w:val="24"/>
      <w:lang w:val="uz-Cyrl-UZ"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2029</Words>
  <Characters>11569</Characters>
  <Application>Microsoft Office Word</Application>
  <DocSecurity>0</DocSecurity>
  <Lines>96</Lines>
  <Paragraphs>27</Paragraphs>
  <ScaleCrop>false</ScaleCrop>
  <Company>Home</Company>
  <LinksUpToDate>false</LinksUpToDate>
  <CharactersWithSpaces>13571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2012-11-05T07:49:00Z</dcterms:created>
  <dcterms:modified xsi:type="dcterms:W3CDTF">2012-11-05T07:50:00Z</dcterms:modified>
</cp:coreProperties>
</file>